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CD" w:rsidRDefault="00843BCD" w:rsidP="00843BCD">
      <w:pPr>
        <w:spacing w:after="0"/>
        <w:jc w:val="right"/>
        <w:rPr>
          <w:rFonts w:ascii="Times New Roman" w:hAnsi="Times New Roman" w:cs="Times New Roman"/>
          <w:sz w:val="28"/>
          <w:szCs w:val="28"/>
        </w:rPr>
      </w:pPr>
      <w:r>
        <w:rPr>
          <w:rFonts w:ascii="Times New Roman" w:hAnsi="Times New Roman" w:cs="Times New Roman"/>
          <w:sz w:val="28"/>
          <w:szCs w:val="28"/>
        </w:rPr>
        <w:t>ПРОЕКТ</w:t>
      </w:r>
    </w:p>
    <w:p w:rsidR="009C4F8A" w:rsidRDefault="009C4F8A" w:rsidP="00843BCD">
      <w:pPr>
        <w:spacing w:after="0"/>
        <w:jc w:val="right"/>
        <w:rPr>
          <w:rFonts w:ascii="Times New Roman" w:hAnsi="Times New Roman" w:cs="Times New Roman"/>
          <w:sz w:val="28"/>
          <w:szCs w:val="28"/>
        </w:rPr>
      </w:pP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Совет депутатов</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Баклушевского сельсовета</w:t>
      </w: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Доволенского района Новосибирской области</w:t>
      </w:r>
    </w:p>
    <w:p w:rsidR="009C4F8A" w:rsidRDefault="009C4F8A" w:rsidP="00E7525E">
      <w:pPr>
        <w:spacing w:after="0"/>
        <w:jc w:val="center"/>
        <w:rPr>
          <w:rFonts w:ascii="Times New Roman" w:hAnsi="Times New Roman" w:cs="Times New Roman"/>
          <w:sz w:val="28"/>
          <w:szCs w:val="28"/>
        </w:rPr>
      </w:pPr>
    </w:p>
    <w:p w:rsidR="009D2FE9" w:rsidRPr="00E7525E" w:rsidRDefault="009D2FE9" w:rsidP="00E7525E">
      <w:pPr>
        <w:spacing w:after="0"/>
        <w:jc w:val="center"/>
        <w:rPr>
          <w:rFonts w:ascii="Times New Roman" w:hAnsi="Times New Roman" w:cs="Times New Roman"/>
          <w:sz w:val="28"/>
          <w:szCs w:val="28"/>
        </w:rPr>
      </w:pPr>
      <w:r w:rsidRPr="00E7525E">
        <w:rPr>
          <w:rFonts w:ascii="Times New Roman" w:hAnsi="Times New Roman" w:cs="Times New Roman"/>
          <w:sz w:val="28"/>
          <w:szCs w:val="28"/>
        </w:rPr>
        <w:t xml:space="preserve">РЕШЕНИЕ </w:t>
      </w:r>
    </w:p>
    <w:p w:rsidR="00822B6C" w:rsidRPr="00E7525E" w:rsidRDefault="00822B6C" w:rsidP="00E7525E">
      <w:pPr>
        <w:spacing w:after="0"/>
        <w:jc w:val="center"/>
        <w:rPr>
          <w:rFonts w:ascii="Times New Roman" w:hAnsi="Times New Roman" w:cs="Times New Roman"/>
          <w:sz w:val="28"/>
          <w:szCs w:val="28"/>
        </w:rPr>
      </w:pPr>
    </w:p>
    <w:p w:rsidR="009D2FE9" w:rsidRPr="00E7525E" w:rsidRDefault="00843BCD" w:rsidP="00E7525E">
      <w:pPr>
        <w:spacing w:after="0"/>
        <w:jc w:val="center"/>
        <w:rPr>
          <w:rFonts w:ascii="Times New Roman" w:hAnsi="Times New Roman" w:cs="Times New Roman"/>
          <w:sz w:val="28"/>
          <w:szCs w:val="28"/>
        </w:rPr>
      </w:pPr>
      <w:r>
        <w:rPr>
          <w:rFonts w:ascii="Times New Roman" w:hAnsi="Times New Roman" w:cs="Times New Roman"/>
          <w:sz w:val="28"/>
          <w:szCs w:val="28"/>
        </w:rPr>
        <w:t>00</w:t>
      </w:r>
      <w:r w:rsidR="009D2FE9" w:rsidRPr="00E7525E">
        <w:rPr>
          <w:rFonts w:ascii="Times New Roman" w:hAnsi="Times New Roman" w:cs="Times New Roman"/>
          <w:sz w:val="28"/>
          <w:szCs w:val="28"/>
        </w:rPr>
        <w:t xml:space="preserve"> сессии </w:t>
      </w:r>
      <w:r>
        <w:rPr>
          <w:rFonts w:ascii="Times New Roman" w:hAnsi="Times New Roman" w:cs="Times New Roman"/>
          <w:sz w:val="28"/>
          <w:szCs w:val="28"/>
        </w:rPr>
        <w:t>00</w:t>
      </w:r>
      <w:r w:rsidR="009D2FE9" w:rsidRPr="00E7525E">
        <w:rPr>
          <w:rFonts w:ascii="Times New Roman" w:hAnsi="Times New Roman" w:cs="Times New Roman"/>
          <w:sz w:val="28"/>
          <w:szCs w:val="28"/>
        </w:rPr>
        <w:t xml:space="preserve"> созыва</w:t>
      </w:r>
    </w:p>
    <w:p w:rsidR="00822B6C" w:rsidRPr="00E7525E" w:rsidRDefault="00822B6C" w:rsidP="00E7525E">
      <w:pPr>
        <w:pStyle w:val="a5"/>
        <w:spacing w:before="0" w:beforeAutospacing="0" w:after="0" w:afterAutospacing="0"/>
        <w:rPr>
          <w:color w:val="000000"/>
          <w:sz w:val="28"/>
          <w:szCs w:val="28"/>
        </w:rPr>
      </w:pPr>
    </w:p>
    <w:p w:rsidR="009D2FE9" w:rsidRPr="00E7525E" w:rsidRDefault="009D2FE9" w:rsidP="00E7525E">
      <w:pPr>
        <w:pStyle w:val="a5"/>
        <w:spacing w:before="0" w:beforeAutospacing="0" w:after="0" w:afterAutospacing="0"/>
        <w:rPr>
          <w:sz w:val="28"/>
          <w:szCs w:val="28"/>
        </w:rPr>
      </w:pPr>
      <w:r w:rsidRPr="00E7525E">
        <w:rPr>
          <w:color w:val="000000"/>
          <w:sz w:val="28"/>
          <w:szCs w:val="28"/>
        </w:rPr>
        <w:t xml:space="preserve">от </w:t>
      </w:r>
      <w:r w:rsidR="00843BCD">
        <w:rPr>
          <w:color w:val="000000"/>
          <w:sz w:val="28"/>
          <w:szCs w:val="28"/>
        </w:rPr>
        <w:t>00</w:t>
      </w:r>
      <w:r w:rsidRPr="00E7525E">
        <w:rPr>
          <w:color w:val="000000"/>
          <w:sz w:val="28"/>
          <w:szCs w:val="28"/>
        </w:rPr>
        <w:t>.</w:t>
      </w:r>
      <w:r w:rsidR="00843BCD">
        <w:rPr>
          <w:color w:val="000000"/>
          <w:sz w:val="28"/>
          <w:szCs w:val="28"/>
        </w:rPr>
        <w:t>00</w:t>
      </w:r>
      <w:r w:rsidRPr="00E7525E">
        <w:rPr>
          <w:color w:val="000000"/>
          <w:sz w:val="28"/>
          <w:szCs w:val="28"/>
        </w:rPr>
        <w:t>.</w:t>
      </w:r>
      <w:r w:rsidR="00843BCD">
        <w:rPr>
          <w:color w:val="000000"/>
          <w:sz w:val="28"/>
          <w:szCs w:val="28"/>
        </w:rPr>
        <w:t>0000</w:t>
      </w:r>
      <w:r w:rsidRPr="00E7525E">
        <w:rPr>
          <w:color w:val="000000"/>
          <w:sz w:val="28"/>
          <w:szCs w:val="28"/>
        </w:rPr>
        <w:t xml:space="preserve"> г.                                    </w:t>
      </w:r>
      <w:r w:rsidR="00443BF9">
        <w:rPr>
          <w:color w:val="000000"/>
          <w:sz w:val="28"/>
          <w:szCs w:val="28"/>
        </w:rPr>
        <w:t xml:space="preserve">                     </w:t>
      </w:r>
      <w:r w:rsidRPr="00E7525E">
        <w:rPr>
          <w:color w:val="000000"/>
          <w:sz w:val="28"/>
          <w:szCs w:val="28"/>
        </w:rPr>
        <w:t xml:space="preserve">                                     № </w:t>
      </w:r>
      <w:r w:rsidR="00843BCD">
        <w:rPr>
          <w:color w:val="000000"/>
          <w:sz w:val="28"/>
          <w:szCs w:val="28"/>
        </w:rPr>
        <w:t>00</w:t>
      </w:r>
    </w:p>
    <w:p w:rsidR="00822B6C" w:rsidRPr="00443BF9" w:rsidRDefault="00443BF9" w:rsidP="00443BF9">
      <w:pPr>
        <w:spacing w:after="0"/>
        <w:jc w:val="center"/>
        <w:rPr>
          <w:rFonts w:ascii="Times New Roman" w:hAnsi="Times New Roman" w:cs="Times New Roman"/>
          <w:sz w:val="28"/>
          <w:szCs w:val="28"/>
        </w:rPr>
      </w:pPr>
      <w:r w:rsidRPr="00443BF9">
        <w:rPr>
          <w:rFonts w:ascii="Times New Roman" w:hAnsi="Times New Roman" w:cs="Times New Roman"/>
          <w:color w:val="000000"/>
          <w:sz w:val="28"/>
          <w:szCs w:val="28"/>
        </w:rPr>
        <w:t xml:space="preserve">с. Баклуши   </w:t>
      </w:r>
    </w:p>
    <w:p w:rsidR="00822B6C" w:rsidRPr="00E7525E" w:rsidRDefault="00822B6C" w:rsidP="00E7525E">
      <w:pPr>
        <w:spacing w:after="0"/>
        <w:jc w:val="center"/>
        <w:rPr>
          <w:rFonts w:ascii="Times New Roman" w:hAnsi="Times New Roman" w:cs="Times New Roman"/>
          <w:sz w:val="28"/>
          <w:szCs w:val="28"/>
        </w:rPr>
      </w:pPr>
    </w:p>
    <w:p w:rsidR="00E7525E" w:rsidRPr="00E7525E" w:rsidRDefault="00E7525E" w:rsidP="00E7525E">
      <w:pPr>
        <w:spacing w:after="0"/>
        <w:ind w:left="360"/>
        <w:jc w:val="center"/>
        <w:rPr>
          <w:rFonts w:ascii="Times New Roman" w:hAnsi="Times New Roman" w:cs="Times New Roman"/>
          <w:sz w:val="28"/>
          <w:szCs w:val="28"/>
        </w:rPr>
      </w:pPr>
      <w:r w:rsidRPr="00E7525E">
        <w:rPr>
          <w:rFonts w:ascii="Times New Roman" w:hAnsi="Times New Roman" w:cs="Times New Roman"/>
          <w:sz w:val="28"/>
          <w:szCs w:val="28"/>
        </w:rPr>
        <w:t>«О бюджете Баклушевского сельсовета Доволенского  района Новосибирской области на 20</w:t>
      </w:r>
      <w:r w:rsidR="00B43A08">
        <w:rPr>
          <w:rFonts w:ascii="Times New Roman" w:hAnsi="Times New Roman" w:cs="Times New Roman"/>
          <w:sz w:val="28"/>
          <w:szCs w:val="28"/>
        </w:rPr>
        <w:t>2</w:t>
      </w:r>
      <w:r w:rsidR="00683F0F">
        <w:rPr>
          <w:rFonts w:ascii="Times New Roman" w:hAnsi="Times New Roman" w:cs="Times New Roman"/>
          <w:sz w:val="28"/>
          <w:szCs w:val="28"/>
        </w:rPr>
        <w:t>1</w:t>
      </w:r>
      <w:r w:rsidRPr="00E7525E">
        <w:rPr>
          <w:rFonts w:ascii="Times New Roman" w:hAnsi="Times New Roman" w:cs="Times New Roman"/>
          <w:sz w:val="28"/>
          <w:szCs w:val="28"/>
        </w:rPr>
        <w:t xml:space="preserve"> год и плановый период 202</w:t>
      </w:r>
      <w:r w:rsidR="00683F0F">
        <w:rPr>
          <w:rFonts w:ascii="Times New Roman" w:hAnsi="Times New Roman" w:cs="Times New Roman"/>
          <w:sz w:val="28"/>
          <w:szCs w:val="28"/>
        </w:rPr>
        <w:t>2</w:t>
      </w:r>
      <w:r w:rsidRPr="00E7525E">
        <w:rPr>
          <w:rFonts w:ascii="Times New Roman" w:hAnsi="Times New Roman" w:cs="Times New Roman"/>
          <w:sz w:val="28"/>
          <w:szCs w:val="28"/>
        </w:rPr>
        <w:t xml:space="preserve"> и 202</w:t>
      </w:r>
      <w:r w:rsidR="00683F0F">
        <w:rPr>
          <w:rFonts w:ascii="Times New Roman" w:hAnsi="Times New Roman" w:cs="Times New Roman"/>
          <w:sz w:val="28"/>
          <w:szCs w:val="28"/>
        </w:rPr>
        <w:t>3</w:t>
      </w:r>
      <w:r w:rsidRPr="00E7525E">
        <w:rPr>
          <w:rFonts w:ascii="Times New Roman" w:hAnsi="Times New Roman" w:cs="Times New Roman"/>
          <w:sz w:val="28"/>
          <w:szCs w:val="28"/>
        </w:rPr>
        <w:t xml:space="preserve"> годов»</w:t>
      </w:r>
    </w:p>
    <w:p w:rsidR="00E7525E" w:rsidRPr="00E7525E" w:rsidRDefault="00E7525E" w:rsidP="00E7525E">
      <w:pPr>
        <w:spacing w:after="0"/>
        <w:ind w:left="360"/>
        <w:jc w:val="both"/>
        <w:rPr>
          <w:rFonts w:ascii="Times New Roman" w:hAnsi="Times New Roman" w:cs="Times New Roman"/>
          <w:sz w:val="28"/>
          <w:szCs w:val="28"/>
        </w:rPr>
      </w:pP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В соответствии с п.10 ст.35 Федерального закона Российской Федерации от 06.10.2003 г №131- ФЗ «Об общих принципах организации местного самоуправления в Российской Федерации, ст. 32, Устава Баклушевского сельсовета Доволенского района Новосибирской области, ст. 5 Положения «О бюджетном процессе в Баклушевском сельсовете Доволенского района Новосибирской области», утвержденного решением 9 сессии пятого созыва Совета депутатов Баклушевского сельсовета Доволенского района Новосибирской области 24.11.2016 №39  Совет депутатов Баклушевского сельсовета Доволенского района Новосибирской области РЕШИЛ:</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Утвердить основные характеристики бюджета Баклушевского сельсовета Доволенского района Новосибирской области (далее – бюджет сельского поселения)  на 20</w:t>
      </w:r>
      <w:r w:rsidR="00443BF9">
        <w:rPr>
          <w:rFonts w:ascii="Times New Roman" w:hAnsi="Times New Roman" w:cs="Times New Roman"/>
          <w:sz w:val="28"/>
          <w:szCs w:val="28"/>
        </w:rPr>
        <w:t>2</w:t>
      </w:r>
      <w:r w:rsidR="00683F0F">
        <w:rPr>
          <w:rFonts w:ascii="Times New Roman" w:hAnsi="Times New Roman" w:cs="Times New Roman"/>
          <w:sz w:val="28"/>
          <w:szCs w:val="28"/>
        </w:rPr>
        <w:t>1</w:t>
      </w:r>
      <w:r w:rsidRPr="00E7525E">
        <w:rPr>
          <w:rFonts w:ascii="Times New Roman" w:hAnsi="Times New Roman" w:cs="Times New Roman"/>
          <w:sz w:val="28"/>
          <w:szCs w:val="28"/>
        </w:rPr>
        <w:t xml:space="preserve"> год:</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 xml:space="preserve">1) прогнозируемый общий объем доходов бюджета сельского поселения в сумме </w:t>
      </w:r>
      <w:r w:rsidR="00683F0F">
        <w:rPr>
          <w:rFonts w:ascii="Times New Roman" w:hAnsi="Times New Roman" w:cs="Times New Roman"/>
          <w:sz w:val="28"/>
          <w:szCs w:val="28"/>
        </w:rPr>
        <w:t>10054540</w:t>
      </w:r>
      <w:r w:rsidRPr="00E7525E">
        <w:rPr>
          <w:rFonts w:ascii="Times New Roman" w:hAnsi="Times New Roman" w:cs="Times New Roman"/>
          <w:sz w:val="28"/>
          <w:szCs w:val="28"/>
        </w:rPr>
        <w:t xml:space="preserve">,00  руб., в том числе объем безвозмездных поступлений, </w:t>
      </w:r>
      <w:r w:rsidR="00443BF9">
        <w:rPr>
          <w:rFonts w:ascii="Times New Roman" w:hAnsi="Times New Roman" w:cs="Times New Roman"/>
          <w:sz w:val="28"/>
          <w:szCs w:val="28"/>
        </w:rPr>
        <w:t>83</w:t>
      </w:r>
      <w:r w:rsidR="00683F0F">
        <w:rPr>
          <w:rFonts w:ascii="Times New Roman" w:hAnsi="Times New Roman" w:cs="Times New Roman"/>
          <w:sz w:val="28"/>
          <w:szCs w:val="28"/>
        </w:rPr>
        <w:t>56470</w:t>
      </w:r>
      <w:r w:rsidRPr="00E7525E">
        <w:rPr>
          <w:rFonts w:ascii="Times New Roman" w:hAnsi="Times New Roman" w:cs="Times New Roman"/>
          <w:sz w:val="28"/>
          <w:szCs w:val="28"/>
        </w:rPr>
        <w:t xml:space="preserve">,00  рублей, из них объем межбюджетных трансфертов, получаемых из других бюджетов бюджетной системы Российской Федерации, в сумме </w:t>
      </w:r>
      <w:r w:rsidR="00443BF9">
        <w:rPr>
          <w:rFonts w:ascii="Times New Roman" w:hAnsi="Times New Roman" w:cs="Times New Roman"/>
          <w:sz w:val="28"/>
          <w:szCs w:val="28"/>
        </w:rPr>
        <w:t>83</w:t>
      </w:r>
      <w:r w:rsidR="00683F0F">
        <w:rPr>
          <w:rFonts w:ascii="Times New Roman" w:hAnsi="Times New Roman" w:cs="Times New Roman"/>
          <w:sz w:val="28"/>
          <w:szCs w:val="28"/>
        </w:rPr>
        <w:t>56470</w:t>
      </w:r>
      <w:r w:rsidR="00443BF9">
        <w:rPr>
          <w:rFonts w:ascii="Times New Roman" w:hAnsi="Times New Roman" w:cs="Times New Roman"/>
          <w:sz w:val="28"/>
          <w:szCs w:val="28"/>
        </w:rPr>
        <w:t>0</w:t>
      </w:r>
      <w:r w:rsidRPr="00E7525E">
        <w:rPr>
          <w:rFonts w:ascii="Times New Roman" w:hAnsi="Times New Roman" w:cs="Times New Roman"/>
          <w:sz w:val="28"/>
          <w:szCs w:val="28"/>
        </w:rPr>
        <w:t>,00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 xml:space="preserve">рублей, в том числе объем субсидий, субвенций и иных межбюджетных трансфертов, имеющих целевое назначение, в сумме </w:t>
      </w:r>
      <w:r w:rsidR="00683F0F">
        <w:rPr>
          <w:rFonts w:ascii="Times New Roman" w:hAnsi="Times New Roman" w:cs="Times New Roman"/>
          <w:sz w:val="28"/>
          <w:szCs w:val="28"/>
        </w:rPr>
        <w:t>5370770</w:t>
      </w:r>
      <w:r w:rsidRPr="00E7525E">
        <w:rPr>
          <w:rFonts w:ascii="Times New Roman" w:hAnsi="Times New Roman" w:cs="Times New Roman"/>
          <w:sz w:val="28"/>
          <w:szCs w:val="28"/>
        </w:rPr>
        <w:t>,00 рублей;</w:t>
      </w:r>
      <w:proofErr w:type="gramEnd"/>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общий объем расходов бюджета сельского поселения в сумме  </w:t>
      </w:r>
      <w:r w:rsidR="00443BF9">
        <w:rPr>
          <w:rFonts w:ascii="Times New Roman" w:hAnsi="Times New Roman" w:cs="Times New Roman"/>
          <w:sz w:val="28"/>
          <w:szCs w:val="28"/>
        </w:rPr>
        <w:t>10</w:t>
      </w:r>
      <w:r w:rsidR="00683F0F">
        <w:rPr>
          <w:rFonts w:ascii="Times New Roman" w:hAnsi="Times New Roman" w:cs="Times New Roman"/>
          <w:sz w:val="28"/>
          <w:szCs w:val="28"/>
        </w:rPr>
        <w:t>054540</w:t>
      </w:r>
      <w:r w:rsidRPr="00E7525E">
        <w:rPr>
          <w:rFonts w:ascii="Times New Roman" w:hAnsi="Times New Roman" w:cs="Times New Roman"/>
          <w:sz w:val="28"/>
          <w:szCs w:val="28"/>
        </w:rPr>
        <w:t>,00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lastRenderedPageBreak/>
        <w:t xml:space="preserve">      3) дефицит (профицит) бюджета сельского поселения в сумме   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Утвердить основные характеристики бюджета сельского поселения на плановый период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и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годов:</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прогнозируемый общий объем доходов бюджета сельского поселения на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год в сумме </w:t>
      </w:r>
      <w:r w:rsidR="00EF71CD">
        <w:rPr>
          <w:rFonts w:ascii="Times New Roman" w:hAnsi="Times New Roman" w:cs="Times New Roman"/>
          <w:sz w:val="28"/>
          <w:szCs w:val="28"/>
        </w:rPr>
        <w:t>4</w:t>
      </w:r>
      <w:r w:rsidR="00343DD5">
        <w:rPr>
          <w:rFonts w:ascii="Times New Roman" w:hAnsi="Times New Roman" w:cs="Times New Roman"/>
          <w:sz w:val="28"/>
          <w:szCs w:val="28"/>
        </w:rPr>
        <w:t>3</w:t>
      </w:r>
      <w:r w:rsidR="00226C5A">
        <w:rPr>
          <w:rFonts w:ascii="Times New Roman" w:hAnsi="Times New Roman" w:cs="Times New Roman"/>
          <w:sz w:val="28"/>
          <w:szCs w:val="28"/>
        </w:rPr>
        <w:t>97840</w:t>
      </w:r>
      <w:r w:rsidRPr="00E7525E">
        <w:rPr>
          <w:rFonts w:ascii="Times New Roman" w:hAnsi="Times New Roman" w:cs="Times New Roman"/>
          <w:sz w:val="28"/>
          <w:szCs w:val="28"/>
        </w:rPr>
        <w:t xml:space="preserve">,00  руб., в том числе объем безвозмездных поступлений в сумме </w:t>
      </w:r>
      <w:r w:rsidR="00226C5A">
        <w:rPr>
          <w:rFonts w:ascii="Times New Roman" w:hAnsi="Times New Roman" w:cs="Times New Roman"/>
          <w:sz w:val="28"/>
          <w:szCs w:val="28"/>
        </w:rPr>
        <w:t>2624710</w:t>
      </w:r>
      <w:r w:rsidRPr="00E7525E">
        <w:rPr>
          <w:rFonts w:ascii="Times New Roman" w:hAnsi="Times New Roman" w:cs="Times New Roman"/>
          <w:sz w:val="28"/>
          <w:szCs w:val="28"/>
        </w:rPr>
        <w:t>,00  рублей, из них объем межбюджетных трансфертов, получаемых из других бюджетов бюджетной системы Российской Федерации, в сумме 2</w:t>
      </w:r>
      <w:r w:rsidR="00226C5A">
        <w:rPr>
          <w:rFonts w:ascii="Times New Roman" w:hAnsi="Times New Roman" w:cs="Times New Roman"/>
          <w:sz w:val="28"/>
          <w:szCs w:val="28"/>
        </w:rPr>
        <w:t>624710</w:t>
      </w:r>
      <w:r w:rsidRPr="00E7525E">
        <w:rPr>
          <w:rFonts w:ascii="Times New Roman" w:hAnsi="Times New Roman" w:cs="Times New Roman"/>
          <w:sz w:val="28"/>
          <w:szCs w:val="28"/>
        </w:rPr>
        <w:t>,00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рублей, в том числе объем субсидий, субвенций и иных межбюджетных трансфертов, имеющих целевое назначение</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в сумме </w:t>
      </w:r>
      <w:r w:rsidR="00EF71CD">
        <w:rPr>
          <w:rFonts w:ascii="Times New Roman" w:hAnsi="Times New Roman" w:cs="Times New Roman"/>
          <w:sz w:val="28"/>
          <w:szCs w:val="28"/>
        </w:rPr>
        <w:t>1</w:t>
      </w:r>
      <w:r w:rsidR="00226C5A">
        <w:rPr>
          <w:rFonts w:ascii="Times New Roman" w:hAnsi="Times New Roman" w:cs="Times New Roman"/>
          <w:sz w:val="28"/>
          <w:szCs w:val="28"/>
        </w:rPr>
        <w:t>1121</w:t>
      </w:r>
      <w:r w:rsidR="00EF71CD">
        <w:rPr>
          <w:rFonts w:ascii="Times New Roman" w:hAnsi="Times New Roman" w:cs="Times New Roman"/>
          <w:sz w:val="28"/>
          <w:szCs w:val="28"/>
        </w:rPr>
        <w:t>0</w:t>
      </w:r>
      <w:r w:rsidRPr="00E7525E">
        <w:rPr>
          <w:rFonts w:ascii="Times New Roman" w:hAnsi="Times New Roman" w:cs="Times New Roman"/>
          <w:sz w:val="28"/>
          <w:szCs w:val="28"/>
        </w:rPr>
        <w:t>,00 рублей; и на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 в сумме </w:t>
      </w:r>
      <w:r w:rsidR="00343DD5">
        <w:rPr>
          <w:rFonts w:ascii="Times New Roman" w:hAnsi="Times New Roman" w:cs="Times New Roman"/>
          <w:sz w:val="28"/>
          <w:szCs w:val="28"/>
        </w:rPr>
        <w:t>4</w:t>
      </w:r>
      <w:r w:rsidR="00226C5A">
        <w:rPr>
          <w:rFonts w:ascii="Times New Roman" w:hAnsi="Times New Roman" w:cs="Times New Roman"/>
          <w:sz w:val="28"/>
          <w:szCs w:val="28"/>
        </w:rPr>
        <w:t>71604</w:t>
      </w:r>
      <w:r w:rsidRPr="00E7525E">
        <w:rPr>
          <w:rFonts w:ascii="Times New Roman" w:hAnsi="Times New Roman" w:cs="Times New Roman"/>
          <w:sz w:val="28"/>
          <w:szCs w:val="28"/>
        </w:rPr>
        <w:t>0,00  руб., в том числе объем безвозмездных поступлений в сумме 2</w:t>
      </w:r>
      <w:r w:rsidR="00226C5A">
        <w:rPr>
          <w:rFonts w:ascii="Times New Roman" w:hAnsi="Times New Roman" w:cs="Times New Roman"/>
          <w:sz w:val="28"/>
          <w:szCs w:val="28"/>
        </w:rPr>
        <w:t>884510</w:t>
      </w:r>
      <w:r w:rsidRPr="00E7525E">
        <w:rPr>
          <w:rFonts w:ascii="Times New Roman" w:hAnsi="Times New Roman" w:cs="Times New Roman"/>
          <w:sz w:val="28"/>
          <w:szCs w:val="28"/>
        </w:rPr>
        <w:t>,00  рублей, из них объем межбюджетных трансфертов, получаемых из других бюджетов бюджетной системы Российской Федерации, в сумме 2</w:t>
      </w:r>
      <w:r w:rsidR="00226C5A">
        <w:rPr>
          <w:rFonts w:ascii="Times New Roman" w:hAnsi="Times New Roman" w:cs="Times New Roman"/>
          <w:sz w:val="28"/>
          <w:szCs w:val="28"/>
        </w:rPr>
        <w:t>88451</w:t>
      </w:r>
      <w:r w:rsidRPr="00E7525E">
        <w:rPr>
          <w:rFonts w:ascii="Times New Roman" w:hAnsi="Times New Roman" w:cs="Times New Roman"/>
          <w:sz w:val="28"/>
          <w:szCs w:val="28"/>
        </w:rPr>
        <w:t>0,00</w:t>
      </w:r>
      <w:r w:rsidRPr="00E7525E">
        <w:rPr>
          <w:rFonts w:ascii="Times New Roman" w:hAnsi="Times New Roman" w:cs="Times New Roman"/>
          <w:b/>
          <w:sz w:val="28"/>
          <w:szCs w:val="28"/>
        </w:rPr>
        <w:t xml:space="preserve"> </w:t>
      </w:r>
      <w:r w:rsidRPr="00E7525E">
        <w:rPr>
          <w:rFonts w:ascii="Times New Roman" w:hAnsi="Times New Roman" w:cs="Times New Roman"/>
          <w:sz w:val="28"/>
          <w:szCs w:val="28"/>
        </w:rPr>
        <w:t>рублей, в том числе объем субсидий, субвенций и иных межбюджетных трансфертов, имеющих целевое назначение</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в сумме 1</w:t>
      </w:r>
      <w:r w:rsidR="00226C5A">
        <w:rPr>
          <w:rFonts w:ascii="Times New Roman" w:hAnsi="Times New Roman" w:cs="Times New Roman"/>
          <w:sz w:val="28"/>
          <w:szCs w:val="28"/>
        </w:rPr>
        <w:t>15710</w:t>
      </w:r>
      <w:r w:rsidRPr="00E7525E">
        <w:rPr>
          <w:rFonts w:ascii="Times New Roman" w:hAnsi="Times New Roman" w:cs="Times New Roman"/>
          <w:sz w:val="28"/>
          <w:szCs w:val="28"/>
        </w:rPr>
        <w:t xml:space="preserve">,00 рублей;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общий объем расходов бюд</w:t>
      </w:r>
      <w:r w:rsidR="00EF71CD">
        <w:rPr>
          <w:rFonts w:ascii="Times New Roman" w:hAnsi="Times New Roman" w:cs="Times New Roman"/>
          <w:sz w:val="28"/>
          <w:szCs w:val="28"/>
        </w:rPr>
        <w:t>жета сельского поселения на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год в сумме </w:t>
      </w:r>
      <w:r w:rsidR="00EF71CD">
        <w:rPr>
          <w:rFonts w:ascii="Times New Roman" w:hAnsi="Times New Roman" w:cs="Times New Roman"/>
          <w:sz w:val="28"/>
          <w:szCs w:val="28"/>
        </w:rPr>
        <w:t>4</w:t>
      </w:r>
      <w:r w:rsidR="00343DD5">
        <w:rPr>
          <w:rFonts w:ascii="Times New Roman" w:hAnsi="Times New Roman" w:cs="Times New Roman"/>
          <w:sz w:val="28"/>
          <w:szCs w:val="28"/>
        </w:rPr>
        <w:t>3</w:t>
      </w:r>
      <w:r w:rsidR="00226C5A">
        <w:rPr>
          <w:rFonts w:ascii="Times New Roman" w:hAnsi="Times New Roman" w:cs="Times New Roman"/>
          <w:sz w:val="28"/>
          <w:szCs w:val="28"/>
        </w:rPr>
        <w:t>9784</w:t>
      </w:r>
      <w:r w:rsidR="00343DD5">
        <w:rPr>
          <w:rFonts w:ascii="Times New Roman" w:hAnsi="Times New Roman" w:cs="Times New Roman"/>
          <w:sz w:val="28"/>
          <w:szCs w:val="28"/>
        </w:rPr>
        <w:t>0</w:t>
      </w:r>
      <w:r w:rsidRPr="00E7525E">
        <w:rPr>
          <w:rFonts w:ascii="Times New Roman" w:hAnsi="Times New Roman" w:cs="Times New Roman"/>
          <w:sz w:val="28"/>
          <w:szCs w:val="28"/>
        </w:rPr>
        <w:t xml:space="preserve">,00  рублей, в том числе условно утвержденные расходы в сумме </w:t>
      </w:r>
      <w:r w:rsidR="00EF71CD">
        <w:rPr>
          <w:rFonts w:ascii="Times New Roman" w:hAnsi="Times New Roman" w:cs="Times New Roman"/>
          <w:sz w:val="28"/>
          <w:szCs w:val="28"/>
        </w:rPr>
        <w:t>1</w:t>
      </w:r>
      <w:r w:rsidR="00343DD5">
        <w:rPr>
          <w:rFonts w:ascii="Times New Roman" w:hAnsi="Times New Roman" w:cs="Times New Roman"/>
          <w:sz w:val="28"/>
          <w:szCs w:val="28"/>
        </w:rPr>
        <w:t>0</w:t>
      </w:r>
      <w:r w:rsidR="00226C5A">
        <w:rPr>
          <w:rFonts w:ascii="Times New Roman" w:hAnsi="Times New Roman" w:cs="Times New Roman"/>
          <w:sz w:val="28"/>
          <w:szCs w:val="28"/>
        </w:rPr>
        <w:t>7166</w:t>
      </w:r>
      <w:r w:rsidRPr="00E7525E">
        <w:rPr>
          <w:rFonts w:ascii="Times New Roman" w:hAnsi="Times New Roman" w:cs="Times New Roman"/>
          <w:sz w:val="28"/>
          <w:szCs w:val="28"/>
        </w:rPr>
        <w:t>,00 руб. и на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 в сумме </w:t>
      </w:r>
      <w:r w:rsidR="00EF71CD">
        <w:rPr>
          <w:rFonts w:ascii="Times New Roman" w:hAnsi="Times New Roman" w:cs="Times New Roman"/>
          <w:sz w:val="28"/>
          <w:szCs w:val="28"/>
        </w:rPr>
        <w:t>4</w:t>
      </w:r>
      <w:r w:rsidR="00226C5A">
        <w:rPr>
          <w:rFonts w:ascii="Times New Roman" w:hAnsi="Times New Roman" w:cs="Times New Roman"/>
          <w:sz w:val="28"/>
          <w:szCs w:val="28"/>
        </w:rPr>
        <w:t>71604</w:t>
      </w:r>
      <w:r w:rsidR="00EF71CD">
        <w:rPr>
          <w:rFonts w:ascii="Times New Roman" w:hAnsi="Times New Roman" w:cs="Times New Roman"/>
          <w:sz w:val="28"/>
          <w:szCs w:val="28"/>
        </w:rPr>
        <w:t>0</w:t>
      </w:r>
      <w:r w:rsidRPr="00E7525E">
        <w:rPr>
          <w:rFonts w:ascii="Times New Roman" w:hAnsi="Times New Roman" w:cs="Times New Roman"/>
          <w:sz w:val="28"/>
          <w:szCs w:val="28"/>
        </w:rPr>
        <w:t xml:space="preserve">,00  рублей, в том числе условно утвержденные расходы в сумме </w:t>
      </w:r>
      <w:r w:rsidR="00EF71CD">
        <w:rPr>
          <w:rFonts w:ascii="Times New Roman" w:hAnsi="Times New Roman" w:cs="Times New Roman"/>
          <w:sz w:val="28"/>
          <w:szCs w:val="28"/>
        </w:rPr>
        <w:t>2</w:t>
      </w:r>
      <w:r w:rsidR="00226C5A">
        <w:rPr>
          <w:rFonts w:ascii="Times New Roman" w:hAnsi="Times New Roman" w:cs="Times New Roman"/>
          <w:sz w:val="28"/>
          <w:szCs w:val="28"/>
        </w:rPr>
        <w:t>30017</w:t>
      </w:r>
      <w:r w:rsidRPr="00E7525E">
        <w:rPr>
          <w:rFonts w:ascii="Times New Roman" w:hAnsi="Times New Roman" w:cs="Times New Roman"/>
          <w:sz w:val="28"/>
          <w:szCs w:val="28"/>
        </w:rPr>
        <w:t>,00 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3) дефицит (профицит) бюджета сельского поселения на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год в сумме   0,00  рублей и на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 в сумме   0,00  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3.   Установить перечень главных администраторов доходов б</w:t>
      </w:r>
      <w:r w:rsidR="00EF71CD">
        <w:rPr>
          <w:rFonts w:ascii="Times New Roman" w:hAnsi="Times New Roman" w:cs="Times New Roman"/>
          <w:sz w:val="28"/>
          <w:szCs w:val="28"/>
        </w:rPr>
        <w:t>юджета сельского поселения в 202</w:t>
      </w:r>
      <w:r w:rsidR="00226C5A">
        <w:rPr>
          <w:rFonts w:ascii="Times New Roman" w:hAnsi="Times New Roman" w:cs="Times New Roman"/>
          <w:sz w:val="28"/>
          <w:szCs w:val="28"/>
        </w:rPr>
        <w:t>1</w:t>
      </w:r>
      <w:r w:rsidRPr="00E7525E">
        <w:rPr>
          <w:rFonts w:ascii="Times New Roman" w:hAnsi="Times New Roman" w:cs="Times New Roman"/>
          <w:sz w:val="28"/>
          <w:szCs w:val="28"/>
        </w:rPr>
        <w:t xml:space="preserve"> году и плановом периоде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и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годов,  согласно приложению 1 к настоящему решению, в том числе:</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 перечень главных администраторов налоговых и неналоговых доходов  бюджета сельского поселения согласно таблице 1;</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перечень главных администраторов  безвозмездных поступлений, согласно таблице 2.</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4. Установить перечень главных </w:t>
      </w:r>
      <w:proofErr w:type="gramStart"/>
      <w:r w:rsidRPr="00E7525E">
        <w:rPr>
          <w:rFonts w:ascii="Times New Roman" w:hAnsi="Times New Roman" w:cs="Times New Roman"/>
          <w:sz w:val="28"/>
          <w:szCs w:val="28"/>
        </w:rPr>
        <w:t>администраторов источников финансирования дефицита  бюджета сельского поселения</w:t>
      </w:r>
      <w:proofErr w:type="gramEnd"/>
      <w:r w:rsidRPr="00E7525E">
        <w:rPr>
          <w:rFonts w:ascii="Times New Roman" w:hAnsi="Times New Roman" w:cs="Times New Roman"/>
          <w:sz w:val="28"/>
          <w:szCs w:val="28"/>
        </w:rPr>
        <w:t xml:space="preserve"> в 20</w:t>
      </w:r>
      <w:r w:rsidR="00226C5A">
        <w:rPr>
          <w:rFonts w:ascii="Times New Roman" w:hAnsi="Times New Roman" w:cs="Times New Roman"/>
          <w:sz w:val="28"/>
          <w:szCs w:val="28"/>
        </w:rPr>
        <w:t>21</w:t>
      </w:r>
      <w:r w:rsidRPr="00E7525E">
        <w:rPr>
          <w:rFonts w:ascii="Times New Roman" w:hAnsi="Times New Roman" w:cs="Times New Roman"/>
          <w:sz w:val="28"/>
          <w:szCs w:val="28"/>
        </w:rPr>
        <w:t xml:space="preserve"> году и плановом периоде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и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годов, согласно приложению 2 к настоящему решению. </w:t>
      </w:r>
    </w:p>
    <w:p w:rsid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 xml:space="preserve">      5.  </w:t>
      </w:r>
      <w:proofErr w:type="gramStart"/>
      <w:r w:rsidRPr="00E7525E">
        <w:rPr>
          <w:rFonts w:ascii="Times New Roman" w:hAnsi="Times New Roman" w:cs="Times New Roman"/>
          <w:sz w:val="28"/>
          <w:szCs w:val="28"/>
        </w:rPr>
        <w:t>Установить, что доходы бюджета сельского поселения на 20</w:t>
      </w:r>
      <w:r w:rsidR="00EF71CD">
        <w:rPr>
          <w:rFonts w:ascii="Times New Roman" w:hAnsi="Times New Roman" w:cs="Times New Roman"/>
          <w:sz w:val="28"/>
          <w:szCs w:val="28"/>
        </w:rPr>
        <w:t>2</w:t>
      </w:r>
      <w:r w:rsidR="00226C5A">
        <w:rPr>
          <w:rFonts w:ascii="Times New Roman" w:hAnsi="Times New Roman" w:cs="Times New Roman"/>
          <w:sz w:val="28"/>
          <w:szCs w:val="28"/>
        </w:rPr>
        <w:t>1</w:t>
      </w:r>
      <w:r w:rsidRPr="00E7525E">
        <w:rPr>
          <w:rFonts w:ascii="Times New Roman" w:hAnsi="Times New Roman" w:cs="Times New Roman"/>
          <w:sz w:val="28"/>
          <w:szCs w:val="28"/>
        </w:rPr>
        <w:t xml:space="preserve"> год и плановый период 202</w:t>
      </w:r>
      <w:r w:rsidR="00226C5A">
        <w:rPr>
          <w:rFonts w:ascii="Times New Roman" w:hAnsi="Times New Roman" w:cs="Times New Roman"/>
          <w:sz w:val="28"/>
          <w:szCs w:val="28"/>
        </w:rPr>
        <w:t>2</w:t>
      </w:r>
      <w:r w:rsidRPr="00E7525E">
        <w:rPr>
          <w:rFonts w:ascii="Times New Roman" w:hAnsi="Times New Roman" w:cs="Times New Roman"/>
          <w:sz w:val="28"/>
          <w:szCs w:val="28"/>
        </w:rPr>
        <w:t xml:space="preserve"> и 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пеней и штрафов по ним, неналоговых доходов, а также за счет безвозмездных поступлений, с учетом единых нормативов отчислений</w:t>
      </w:r>
      <w:proofErr w:type="gramEnd"/>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 xml:space="preserve">в бюджеты муниципальных </w:t>
      </w:r>
      <w:r w:rsidRPr="00E7525E">
        <w:rPr>
          <w:rFonts w:ascii="Times New Roman" w:hAnsi="Times New Roman" w:cs="Times New Roman"/>
          <w:sz w:val="28"/>
          <w:szCs w:val="28"/>
        </w:rPr>
        <w:lastRenderedPageBreak/>
        <w:t xml:space="preserve">образований Новосибирской области от налога на доходы физических лиц, установленных </w:t>
      </w:r>
      <w:hyperlink r:id="rId7" w:history="1">
        <w:r w:rsidRPr="00E7525E">
          <w:rPr>
            <w:rFonts w:ascii="Times New Roman" w:hAnsi="Times New Roman" w:cs="Times New Roman"/>
            <w:sz w:val="28"/>
            <w:szCs w:val="28"/>
          </w:rPr>
          <w:t>частью 1 статьи 1</w:t>
        </w:r>
      </w:hyperlink>
      <w:r w:rsidRPr="00E7525E">
        <w:rPr>
          <w:rFonts w:ascii="Times New Roman" w:hAnsi="Times New Roman" w:cs="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w:t>
      </w:r>
      <w:proofErr w:type="gramEnd"/>
      <w:r w:rsidRPr="00E7525E">
        <w:rPr>
          <w:rFonts w:ascii="Times New Roman" w:hAnsi="Times New Roman" w:cs="Times New Roman"/>
          <w:sz w:val="28"/>
          <w:szCs w:val="28"/>
        </w:rPr>
        <w:t xml:space="preserve">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B43A08" w:rsidRPr="00E7525E" w:rsidRDefault="00B43A08" w:rsidP="00B43A08">
      <w:pPr>
        <w:spacing w:after="0"/>
        <w:jc w:val="both"/>
        <w:rPr>
          <w:rFonts w:ascii="Times New Roman" w:hAnsi="Times New Roman" w:cs="Times New Roman"/>
          <w:sz w:val="28"/>
          <w:szCs w:val="28"/>
        </w:rPr>
      </w:pPr>
      <w:r>
        <w:rPr>
          <w:rFonts w:ascii="Times New Roman" w:hAnsi="Times New Roman" w:cs="Times New Roman"/>
          <w:sz w:val="28"/>
          <w:szCs w:val="28"/>
        </w:rPr>
        <w:t xml:space="preserve">     6. </w:t>
      </w:r>
      <w:r w:rsidRPr="00E7525E">
        <w:rPr>
          <w:rFonts w:ascii="Times New Roman" w:hAnsi="Times New Roman" w:cs="Times New Roman"/>
          <w:sz w:val="28"/>
          <w:szCs w:val="28"/>
        </w:rPr>
        <w:t xml:space="preserve">Установить, что унитарные предприятия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 за использование муниципального имущества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 осуществляют перечисления в бюджет сельского поселения в размере 2% от прибыли, остающейся после уплаты налогов и иных обязательных платежей. </w:t>
      </w:r>
      <w:proofErr w:type="gramStart"/>
      <w:r w:rsidRPr="00E7525E">
        <w:rPr>
          <w:rFonts w:ascii="Times New Roman" w:hAnsi="Times New Roman" w:cs="Times New Roman"/>
          <w:sz w:val="28"/>
          <w:szCs w:val="28"/>
        </w:rPr>
        <w:t xml:space="preserve">Перечисление части прибыли в бюджет сельского поселения унитарными предприятиями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  производятся  согласно положения «О порядке перечисления муниципальными унитарными предприятиями в бюджет муниципального образования части прибыли, остающейся после уплаты налогов и иных обязательных платежей», утвержденного решением 31 сессии (третьего созыва) Совета Депутатов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 от 25.11.2008г.</w:t>
      </w:r>
      <w:proofErr w:type="gramEnd"/>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362A50">
        <w:rPr>
          <w:rFonts w:ascii="Times New Roman" w:hAnsi="Times New Roman" w:cs="Times New Roman"/>
          <w:sz w:val="28"/>
          <w:szCs w:val="28"/>
        </w:rPr>
        <w:t xml:space="preserve">     </w:t>
      </w:r>
      <w:r w:rsidR="00B43A08">
        <w:rPr>
          <w:rFonts w:ascii="Times New Roman" w:hAnsi="Times New Roman" w:cs="Times New Roman"/>
          <w:sz w:val="28"/>
          <w:szCs w:val="28"/>
        </w:rPr>
        <w:t>7</w:t>
      </w:r>
      <w:r w:rsidRPr="00E7525E">
        <w:rPr>
          <w:rFonts w:ascii="Times New Roman" w:hAnsi="Times New Roman" w:cs="Times New Roman"/>
          <w:sz w:val="28"/>
          <w:szCs w:val="28"/>
        </w:rPr>
        <w:t>. Установить в пределах общего объема расходов, установленного пунктом 1 и 2 настоящего решения, распределение бюджетных ассигнований по разделам, подразделам, целевым статьям</w:t>
      </w:r>
      <w:proofErr w:type="gramStart"/>
      <w:r w:rsidRPr="00E7525E">
        <w:rPr>
          <w:rFonts w:ascii="Times New Roman" w:hAnsi="Times New Roman" w:cs="Times New Roman"/>
          <w:sz w:val="28"/>
          <w:szCs w:val="28"/>
        </w:rPr>
        <w:t xml:space="preserve"> ,</w:t>
      </w:r>
      <w:proofErr w:type="gramEnd"/>
      <w:r w:rsidRPr="00E7525E">
        <w:rPr>
          <w:rFonts w:ascii="Times New Roman" w:hAnsi="Times New Roman" w:cs="Times New Roman"/>
          <w:sz w:val="28"/>
          <w:szCs w:val="28"/>
        </w:rPr>
        <w:t xml:space="preserve"> группам </w:t>
      </w:r>
      <w:r w:rsidR="0090090A">
        <w:rPr>
          <w:rFonts w:ascii="Times New Roman" w:hAnsi="Times New Roman" w:cs="Times New Roman"/>
          <w:sz w:val="28"/>
          <w:szCs w:val="28"/>
        </w:rPr>
        <w:t xml:space="preserve">(группам </w:t>
      </w:r>
      <w:r w:rsidRPr="00E7525E">
        <w:rPr>
          <w:rFonts w:ascii="Times New Roman" w:hAnsi="Times New Roman" w:cs="Times New Roman"/>
          <w:sz w:val="28"/>
          <w:szCs w:val="28"/>
        </w:rPr>
        <w:t>и подгруппам</w:t>
      </w:r>
      <w:r w:rsidR="0090090A">
        <w:rPr>
          <w:rFonts w:ascii="Times New Roman" w:hAnsi="Times New Roman" w:cs="Times New Roman"/>
          <w:sz w:val="28"/>
          <w:szCs w:val="28"/>
        </w:rPr>
        <w:t>)</w:t>
      </w:r>
      <w:r w:rsidRPr="00E7525E">
        <w:rPr>
          <w:rFonts w:ascii="Times New Roman" w:hAnsi="Times New Roman" w:cs="Times New Roman"/>
          <w:sz w:val="28"/>
          <w:szCs w:val="28"/>
        </w:rPr>
        <w:t xml:space="preserve"> видов расходов классификации расходов бюджетов</w:t>
      </w:r>
      <w:r w:rsidR="00953205">
        <w:rPr>
          <w:rFonts w:ascii="Times New Roman" w:hAnsi="Times New Roman" w:cs="Times New Roman"/>
          <w:sz w:val="28"/>
          <w:szCs w:val="28"/>
        </w:rPr>
        <w:t xml:space="preserve"> </w:t>
      </w:r>
      <w:r w:rsidR="00EF71CD">
        <w:rPr>
          <w:rFonts w:ascii="Times New Roman" w:hAnsi="Times New Roman" w:cs="Times New Roman"/>
          <w:sz w:val="28"/>
          <w:szCs w:val="28"/>
        </w:rPr>
        <w:t>на 202</w:t>
      </w:r>
      <w:r w:rsidR="00226C5A">
        <w:rPr>
          <w:rFonts w:ascii="Times New Roman" w:hAnsi="Times New Roman" w:cs="Times New Roman"/>
          <w:sz w:val="28"/>
          <w:szCs w:val="28"/>
        </w:rPr>
        <w:t xml:space="preserve">1 </w:t>
      </w:r>
      <w:r w:rsidR="00953205">
        <w:rPr>
          <w:rFonts w:ascii="Times New Roman" w:hAnsi="Times New Roman" w:cs="Times New Roman"/>
          <w:sz w:val="28"/>
          <w:szCs w:val="28"/>
        </w:rPr>
        <w:t>год и плановый период 202</w:t>
      </w:r>
      <w:r w:rsidR="00226C5A">
        <w:rPr>
          <w:rFonts w:ascii="Times New Roman" w:hAnsi="Times New Roman" w:cs="Times New Roman"/>
          <w:sz w:val="28"/>
          <w:szCs w:val="28"/>
        </w:rPr>
        <w:t>2</w:t>
      </w:r>
      <w:r w:rsidR="00953205">
        <w:rPr>
          <w:rFonts w:ascii="Times New Roman" w:hAnsi="Times New Roman" w:cs="Times New Roman"/>
          <w:sz w:val="28"/>
          <w:szCs w:val="28"/>
        </w:rPr>
        <w:t xml:space="preserve"> и </w:t>
      </w:r>
      <w:r w:rsidR="00EF71CD">
        <w:rPr>
          <w:rFonts w:ascii="Times New Roman" w:hAnsi="Times New Roman" w:cs="Times New Roman"/>
          <w:sz w:val="28"/>
          <w:szCs w:val="28"/>
        </w:rPr>
        <w:t>202</w:t>
      </w:r>
      <w:r w:rsidR="00226C5A">
        <w:rPr>
          <w:rFonts w:ascii="Times New Roman" w:hAnsi="Times New Roman" w:cs="Times New Roman"/>
          <w:sz w:val="28"/>
          <w:szCs w:val="28"/>
        </w:rPr>
        <w:t>3</w:t>
      </w:r>
      <w:r w:rsidRPr="00E7525E">
        <w:rPr>
          <w:rFonts w:ascii="Times New Roman" w:hAnsi="Times New Roman" w:cs="Times New Roman"/>
          <w:sz w:val="28"/>
          <w:szCs w:val="28"/>
        </w:rPr>
        <w:t xml:space="preserve"> год</w:t>
      </w:r>
      <w:r w:rsidR="00953205">
        <w:rPr>
          <w:rFonts w:ascii="Times New Roman" w:hAnsi="Times New Roman" w:cs="Times New Roman"/>
          <w:sz w:val="28"/>
          <w:szCs w:val="28"/>
        </w:rPr>
        <w:t>ов</w:t>
      </w:r>
      <w:r w:rsidRPr="00E7525E">
        <w:rPr>
          <w:rFonts w:ascii="Times New Roman" w:hAnsi="Times New Roman" w:cs="Times New Roman"/>
          <w:sz w:val="28"/>
          <w:szCs w:val="28"/>
        </w:rPr>
        <w:t xml:space="preserve"> согласно  приложения 3 к настоящему решению;</w:t>
      </w:r>
    </w:p>
    <w:p w:rsid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B43A08">
        <w:rPr>
          <w:rFonts w:ascii="Times New Roman" w:hAnsi="Times New Roman" w:cs="Times New Roman"/>
          <w:sz w:val="28"/>
          <w:szCs w:val="28"/>
        </w:rPr>
        <w:t>8</w:t>
      </w:r>
      <w:r w:rsidRPr="00E7525E">
        <w:rPr>
          <w:rFonts w:ascii="Times New Roman" w:hAnsi="Times New Roman" w:cs="Times New Roman"/>
          <w:sz w:val="28"/>
          <w:szCs w:val="28"/>
        </w:rPr>
        <w:t>. Утвердить ведомственную структуру расходов бюджета сельского поселения</w:t>
      </w:r>
      <w:r w:rsidR="00953205">
        <w:rPr>
          <w:rFonts w:ascii="Times New Roman" w:hAnsi="Times New Roman" w:cs="Times New Roman"/>
          <w:sz w:val="28"/>
          <w:szCs w:val="28"/>
        </w:rPr>
        <w:t xml:space="preserve"> на 202</w:t>
      </w:r>
      <w:r w:rsidR="00226C5A">
        <w:rPr>
          <w:rFonts w:ascii="Times New Roman" w:hAnsi="Times New Roman" w:cs="Times New Roman"/>
          <w:sz w:val="28"/>
          <w:szCs w:val="28"/>
        </w:rPr>
        <w:t xml:space="preserve">1 </w:t>
      </w:r>
      <w:r w:rsidR="00953205">
        <w:rPr>
          <w:rFonts w:ascii="Times New Roman" w:hAnsi="Times New Roman" w:cs="Times New Roman"/>
          <w:sz w:val="28"/>
          <w:szCs w:val="28"/>
        </w:rPr>
        <w:t>год и плановый период 202</w:t>
      </w:r>
      <w:r w:rsidR="00226C5A">
        <w:rPr>
          <w:rFonts w:ascii="Times New Roman" w:hAnsi="Times New Roman" w:cs="Times New Roman"/>
          <w:sz w:val="28"/>
          <w:szCs w:val="28"/>
        </w:rPr>
        <w:t>2</w:t>
      </w:r>
      <w:r w:rsidR="00953205">
        <w:rPr>
          <w:rFonts w:ascii="Times New Roman" w:hAnsi="Times New Roman" w:cs="Times New Roman"/>
          <w:sz w:val="28"/>
          <w:szCs w:val="28"/>
        </w:rPr>
        <w:t xml:space="preserve"> и 202</w:t>
      </w:r>
      <w:r w:rsidR="00226C5A">
        <w:rPr>
          <w:rFonts w:ascii="Times New Roman" w:hAnsi="Times New Roman" w:cs="Times New Roman"/>
          <w:sz w:val="28"/>
          <w:szCs w:val="28"/>
        </w:rPr>
        <w:t>3</w:t>
      </w:r>
      <w:r w:rsidR="00953205" w:rsidRPr="00E7525E">
        <w:rPr>
          <w:rFonts w:ascii="Times New Roman" w:hAnsi="Times New Roman" w:cs="Times New Roman"/>
          <w:sz w:val="28"/>
          <w:szCs w:val="28"/>
        </w:rPr>
        <w:t xml:space="preserve"> год</w:t>
      </w:r>
      <w:r w:rsidR="00953205">
        <w:rPr>
          <w:rFonts w:ascii="Times New Roman" w:hAnsi="Times New Roman" w:cs="Times New Roman"/>
          <w:sz w:val="28"/>
          <w:szCs w:val="28"/>
        </w:rPr>
        <w:t>ов</w:t>
      </w:r>
      <w:r w:rsidR="00953205" w:rsidRPr="00E7525E">
        <w:rPr>
          <w:rFonts w:ascii="Times New Roman" w:hAnsi="Times New Roman" w:cs="Times New Roman"/>
          <w:sz w:val="28"/>
          <w:szCs w:val="28"/>
        </w:rPr>
        <w:t xml:space="preserve"> </w:t>
      </w:r>
      <w:proofErr w:type="gramStart"/>
      <w:r w:rsidR="00953205" w:rsidRPr="00E7525E">
        <w:rPr>
          <w:rFonts w:ascii="Times New Roman" w:hAnsi="Times New Roman" w:cs="Times New Roman"/>
          <w:sz w:val="28"/>
          <w:szCs w:val="28"/>
        </w:rPr>
        <w:t>согласно  приложения</w:t>
      </w:r>
      <w:proofErr w:type="gramEnd"/>
      <w:r w:rsidR="00953205" w:rsidRPr="00E7525E">
        <w:rPr>
          <w:rFonts w:ascii="Times New Roman" w:hAnsi="Times New Roman" w:cs="Times New Roman"/>
          <w:sz w:val="28"/>
          <w:szCs w:val="28"/>
        </w:rPr>
        <w:t xml:space="preserve"> </w:t>
      </w:r>
      <w:r w:rsidR="00953205">
        <w:rPr>
          <w:rFonts w:ascii="Times New Roman" w:hAnsi="Times New Roman" w:cs="Times New Roman"/>
          <w:sz w:val="28"/>
          <w:szCs w:val="28"/>
        </w:rPr>
        <w:t>4</w:t>
      </w:r>
      <w:r w:rsidR="00953205" w:rsidRPr="00E7525E">
        <w:rPr>
          <w:rFonts w:ascii="Times New Roman" w:hAnsi="Times New Roman" w:cs="Times New Roman"/>
          <w:sz w:val="28"/>
          <w:szCs w:val="28"/>
        </w:rPr>
        <w:t xml:space="preserve"> к настоящему решению;</w:t>
      </w:r>
      <w:r w:rsidRPr="00E7525E">
        <w:rPr>
          <w:rFonts w:ascii="Times New Roman" w:hAnsi="Times New Roman" w:cs="Times New Roman"/>
          <w:sz w:val="28"/>
          <w:szCs w:val="28"/>
        </w:rPr>
        <w:t xml:space="preserve"> </w:t>
      </w:r>
    </w:p>
    <w:p w:rsidR="008B630D" w:rsidRPr="00E7525E" w:rsidRDefault="008B630D" w:rsidP="00E7525E">
      <w:pPr>
        <w:spacing w:after="0"/>
        <w:jc w:val="both"/>
        <w:rPr>
          <w:rFonts w:ascii="Times New Roman" w:hAnsi="Times New Roman" w:cs="Times New Roman"/>
          <w:sz w:val="28"/>
          <w:szCs w:val="28"/>
        </w:rPr>
      </w:pPr>
      <w:r>
        <w:rPr>
          <w:rFonts w:ascii="Times New Roman" w:hAnsi="Times New Roman" w:cs="Times New Roman"/>
          <w:sz w:val="28"/>
          <w:szCs w:val="28"/>
        </w:rPr>
        <w:t xml:space="preserve">      9.   Установить размер резервного фонда Администрации </w:t>
      </w:r>
      <w:proofErr w:type="spellStart"/>
      <w:r>
        <w:rPr>
          <w:rFonts w:ascii="Times New Roman" w:hAnsi="Times New Roman" w:cs="Times New Roman"/>
          <w:sz w:val="28"/>
          <w:szCs w:val="28"/>
        </w:rPr>
        <w:t>Баклушевского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Доволенского</w:t>
      </w:r>
      <w:proofErr w:type="spellEnd"/>
      <w:r>
        <w:rPr>
          <w:rFonts w:ascii="Times New Roman" w:hAnsi="Times New Roman" w:cs="Times New Roman"/>
          <w:sz w:val="28"/>
          <w:szCs w:val="28"/>
        </w:rPr>
        <w:t xml:space="preserve"> района Новосибирской области на 2021 год сумме 10000,00 рублей, в плановом периоде 2022-2023 годах в сумме 0,00 рублей ежегодно. </w:t>
      </w:r>
    </w:p>
    <w:p w:rsidR="00037329" w:rsidRPr="00E7525E" w:rsidRDefault="00E7525E" w:rsidP="00037329">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8B630D">
        <w:rPr>
          <w:rFonts w:ascii="Times New Roman" w:hAnsi="Times New Roman" w:cs="Times New Roman"/>
          <w:sz w:val="28"/>
          <w:szCs w:val="28"/>
        </w:rPr>
        <w:t>10</w:t>
      </w:r>
      <w:r w:rsidR="00953205">
        <w:rPr>
          <w:rFonts w:ascii="Times New Roman" w:hAnsi="Times New Roman" w:cs="Times New Roman"/>
          <w:sz w:val="28"/>
          <w:szCs w:val="28"/>
        </w:rPr>
        <w:t xml:space="preserve">. </w:t>
      </w:r>
      <w:proofErr w:type="gramStart"/>
      <w:r w:rsidR="00037329" w:rsidRPr="00E7525E">
        <w:rPr>
          <w:rFonts w:ascii="Times New Roman" w:hAnsi="Times New Roman" w:cs="Times New Roman"/>
          <w:sz w:val="28"/>
          <w:szCs w:val="28"/>
        </w:rPr>
        <w:t xml:space="preserve">Установить что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w:t>
      </w:r>
      <w:r w:rsidR="00037329" w:rsidRPr="00E7525E">
        <w:rPr>
          <w:rFonts w:ascii="Times New Roman" w:hAnsi="Times New Roman" w:cs="Times New Roman"/>
          <w:sz w:val="28"/>
          <w:szCs w:val="28"/>
        </w:rPr>
        <w:lastRenderedPageBreak/>
        <w:t xml:space="preserve">учреждениями, предоставляются в случаях, предусмотренных федеральным законодательством  и (или) законодательством Новосибирской области, нормативными правовыми актами </w:t>
      </w:r>
      <w:proofErr w:type="spellStart"/>
      <w:r w:rsidR="00037329" w:rsidRPr="00E7525E">
        <w:rPr>
          <w:rFonts w:ascii="Times New Roman" w:hAnsi="Times New Roman" w:cs="Times New Roman"/>
          <w:sz w:val="28"/>
          <w:szCs w:val="28"/>
        </w:rPr>
        <w:t>Баклушевского</w:t>
      </w:r>
      <w:proofErr w:type="spellEnd"/>
      <w:r w:rsidR="00037329" w:rsidRPr="00E7525E">
        <w:rPr>
          <w:rFonts w:ascii="Times New Roman" w:hAnsi="Times New Roman" w:cs="Times New Roman"/>
          <w:sz w:val="28"/>
          <w:szCs w:val="28"/>
        </w:rPr>
        <w:t xml:space="preserve"> сельсовета </w:t>
      </w:r>
      <w:proofErr w:type="spellStart"/>
      <w:r w:rsidR="00037329" w:rsidRPr="00E7525E">
        <w:rPr>
          <w:rFonts w:ascii="Times New Roman" w:hAnsi="Times New Roman" w:cs="Times New Roman"/>
          <w:sz w:val="28"/>
          <w:szCs w:val="28"/>
        </w:rPr>
        <w:t>Доволенского</w:t>
      </w:r>
      <w:proofErr w:type="spellEnd"/>
      <w:r w:rsidR="00037329" w:rsidRPr="00E7525E">
        <w:rPr>
          <w:rFonts w:ascii="Times New Roman" w:hAnsi="Times New Roman" w:cs="Times New Roman"/>
          <w:sz w:val="28"/>
          <w:szCs w:val="28"/>
        </w:rPr>
        <w:t xml:space="preserve">  района Новосибирской области, и в пределах бюджетных ассигнований, предусмотренных ведомственной структурой расходов бюджета сельского поселения на 20</w:t>
      </w:r>
      <w:r w:rsidR="00037329">
        <w:rPr>
          <w:rFonts w:ascii="Times New Roman" w:hAnsi="Times New Roman" w:cs="Times New Roman"/>
          <w:sz w:val="28"/>
          <w:szCs w:val="28"/>
        </w:rPr>
        <w:t>2</w:t>
      </w:r>
      <w:r w:rsidR="00226C5A">
        <w:rPr>
          <w:rFonts w:ascii="Times New Roman" w:hAnsi="Times New Roman" w:cs="Times New Roman"/>
          <w:sz w:val="28"/>
          <w:szCs w:val="28"/>
        </w:rPr>
        <w:t>1</w:t>
      </w:r>
      <w:r w:rsidR="00037329" w:rsidRPr="00E7525E">
        <w:rPr>
          <w:rFonts w:ascii="Times New Roman" w:hAnsi="Times New Roman" w:cs="Times New Roman"/>
          <w:sz w:val="28"/>
          <w:szCs w:val="28"/>
        </w:rPr>
        <w:t xml:space="preserve"> год и на плановый</w:t>
      </w:r>
      <w:proofErr w:type="gramEnd"/>
      <w:r w:rsidR="00037329" w:rsidRPr="00E7525E">
        <w:rPr>
          <w:rFonts w:ascii="Times New Roman" w:hAnsi="Times New Roman" w:cs="Times New Roman"/>
          <w:sz w:val="28"/>
          <w:szCs w:val="28"/>
        </w:rPr>
        <w:t xml:space="preserve"> период 202</w:t>
      </w:r>
      <w:r w:rsidR="00226C5A">
        <w:rPr>
          <w:rFonts w:ascii="Times New Roman" w:hAnsi="Times New Roman" w:cs="Times New Roman"/>
          <w:sz w:val="28"/>
          <w:szCs w:val="28"/>
        </w:rPr>
        <w:t>2</w:t>
      </w:r>
      <w:r w:rsidR="00037329">
        <w:rPr>
          <w:rFonts w:ascii="Times New Roman" w:hAnsi="Times New Roman" w:cs="Times New Roman"/>
          <w:sz w:val="28"/>
          <w:szCs w:val="28"/>
        </w:rPr>
        <w:t xml:space="preserve"> и </w:t>
      </w:r>
      <w:r w:rsidR="00037329" w:rsidRPr="00E7525E">
        <w:rPr>
          <w:rFonts w:ascii="Times New Roman" w:hAnsi="Times New Roman" w:cs="Times New Roman"/>
          <w:sz w:val="28"/>
          <w:szCs w:val="28"/>
        </w:rPr>
        <w:t>202</w:t>
      </w:r>
      <w:r w:rsidR="00226C5A">
        <w:rPr>
          <w:rFonts w:ascii="Times New Roman" w:hAnsi="Times New Roman" w:cs="Times New Roman"/>
          <w:sz w:val="28"/>
          <w:szCs w:val="28"/>
        </w:rPr>
        <w:t>3</w:t>
      </w:r>
      <w:r w:rsidR="00037329" w:rsidRPr="00E7525E">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w:t>
      </w:r>
    </w:p>
    <w:p w:rsidR="00037329" w:rsidRDefault="00037329"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Порядок предоставления указанных субсидий устанавливается Администрацией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w:t>
      </w:r>
      <w:r w:rsidR="008B630D">
        <w:rPr>
          <w:rFonts w:ascii="Times New Roman" w:hAnsi="Times New Roman" w:cs="Times New Roman"/>
          <w:sz w:val="28"/>
          <w:szCs w:val="28"/>
        </w:rPr>
        <w:t>1</w:t>
      </w:r>
      <w:r w:rsidRPr="00E7525E">
        <w:rPr>
          <w:rFonts w:ascii="Times New Roman" w:hAnsi="Times New Roman" w:cs="Times New Roman"/>
          <w:sz w:val="28"/>
          <w:szCs w:val="28"/>
        </w:rPr>
        <w:t>. Установить, что органы местного самоуправления Баклушевского сельсовета Доволенского района Новосибирской области и муниципальные казенные учреждения Баклушевского сельсовета Доволенского района Новосибирской области при заключении договоров (муниципальных контрактов) вправе предусматривать авансовые платежи:</w:t>
      </w:r>
    </w:p>
    <w:p w:rsidR="00E7525E" w:rsidRPr="00E7525E" w:rsidRDefault="00953205" w:rsidP="00E7525E">
      <w:pPr>
        <w:spacing w:after="0"/>
        <w:jc w:val="both"/>
        <w:rPr>
          <w:rFonts w:ascii="Times New Roman" w:hAnsi="Times New Roman" w:cs="Times New Roman"/>
          <w:sz w:val="28"/>
          <w:szCs w:val="28"/>
        </w:rPr>
      </w:pPr>
      <w:r>
        <w:rPr>
          <w:rFonts w:ascii="Times New Roman" w:hAnsi="Times New Roman" w:cs="Times New Roman"/>
          <w:sz w:val="28"/>
          <w:szCs w:val="28"/>
        </w:rPr>
        <w:t xml:space="preserve">     1)</w:t>
      </w:r>
      <w:r w:rsidR="00E7525E" w:rsidRPr="00E7525E">
        <w:rPr>
          <w:rFonts w:ascii="Times New Roman" w:hAnsi="Times New Roman" w:cs="Times New Roman"/>
          <w:sz w:val="28"/>
          <w:szCs w:val="28"/>
        </w:rPr>
        <w:t xml:space="preserve"> в размере 100% цены договора (муниципального контракта) - по договорам (муниципальным контрактам):</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а) о предоставлении услуг связи, услуг проживания в гостиницах;</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б) о подписке на печатные издания и об их приобретении;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в) об обучении на курсах повышения квалификации;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г) приобретении  ави</w:t>
      </w:r>
      <w:proofErr w:type="gramStart"/>
      <w:r w:rsidRPr="00E7525E">
        <w:rPr>
          <w:rFonts w:ascii="Times New Roman" w:hAnsi="Times New Roman" w:cs="Times New Roman"/>
          <w:sz w:val="28"/>
          <w:szCs w:val="28"/>
        </w:rPr>
        <w:t>а-</w:t>
      </w:r>
      <w:proofErr w:type="gramEnd"/>
      <w:r w:rsidRPr="00E7525E">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д) страхования;</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ж) аренды;</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з) об оплате услуг по зачислению денежных средств (социальных выплат) на счета физических лиц;</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E7525E" w:rsidRPr="00E7525E" w:rsidRDefault="00953205" w:rsidP="00E7525E">
      <w:pPr>
        <w:spacing w:after="0"/>
        <w:jc w:val="both"/>
        <w:rPr>
          <w:rFonts w:ascii="Times New Roman" w:hAnsi="Times New Roman" w:cs="Times New Roman"/>
          <w:sz w:val="28"/>
          <w:szCs w:val="28"/>
        </w:rPr>
      </w:pPr>
      <w:r>
        <w:rPr>
          <w:rFonts w:ascii="Times New Roman" w:hAnsi="Times New Roman" w:cs="Times New Roman"/>
          <w:sz w:val="28"/>
          <w:szCs w:val="28"/>
        </w:rPr>
        <w:t xml:space="preserve">     2)</w:t>
      </w:r>
      <w:r w:rsidR="00E7525E" w:rsidRPr="00E7525E">
        <w:rPr>
          <w:rFonts w:ascii="Times New Roman" w:hAnsi="Times New Roman" w:cs="Times New Roman"/>
          <w:sz w:val="28"/>
          <w:szCs w:val="28"/>
        </w:rPr>
        <w:t xml:space="preserve"> в размере </w:t>
      </w:r>
      <w:r w:rsidR="0090090A">
        <w:rPr>
          <w:rFonts w:ascii="Times New Roman" w:hAnsi="Times New Roman" w:cs="Times New Roman"/>
          <w:sz w:val="28"/>
          <w:szCs w:val="28"/>
        </w:rPr>
        <w:t>10</w:t>
      </w:r>
      <w:r w:rsidR="00E7525E" w:rsidRPr="00E7525E">
        <w:rPr>
          <w:rFonts w:ascii="Times New Roman" w:hAnsi="Times New Roman" w:cs="Times New Roman"/>
          <w:sz w:val="28"/>
          <w:szCs w:val="28"/>
        </w:rPr>
        <w:t>0%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E7525E" w:rsidRPr="00E7525E" w:rsidRDefault="00953205" w:rsidP="00E7525E">
      <w:pPr>
        <w:spacing w:after="0"/>
        <w:jc w:val="both"/>
        <w:rPr>
          <w:rFonts w:ascii="Times New Roman" w:hAnsi="Times New Roman" w:cs="Times New Roman"/>
          <w:sz w:val="28"/>
          <w:szCs w:val="28"/>
        </w:rPr>
      </w:pPr>
      <w:r>
        <w:rPr>
          <w:rFonts w:ascii="Times New Roman" w:hAnsi="Times New Roman" w:cs="Times New Roman"/>
          <w:sz w:val="28"/>
          <w:szCs w:val="28"/>
        </w:rPr>
        <w:t xml:space="preserve">     3)</w:t>
      </w:r>
      <w:r w:rsidR="00E7525E" w:rsidRPr="00E7525E">
        <w:rPr>
          <w:rFonts w:ascii="Times New Roman" w:hAnsi="Times New Roman" w:cs="Times New Roman"/>
          <w:sz w:val="28"/>
          <w:szCs w:val="28"/>
        </w:rPr>
        <w:t xml:space="preserve">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E7525E" w:rsidRPr="00E7525E" w:rsidRDefault="00953205" w:rsidP="00E7525E">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4)</w:t>
      </w:r>
      <w:r w:rsidR="00E7525E" w:rsidRPr="00E7525E">
        <w:rPr>
          <w:rFonts w:ascii="Times New Roman" w:hAnsi="Times New Roman" w:cs="Times New Roman"/>
          <w:sz w:val="28"/>
          <w:szCs w:val="28"/>
        </w:rPr>
        <w:t xml:space="preserve"> в размере 100% цены договора (муниципального контракта) по распоряжению </w:t>
      </w:r>
      <w:r w:rsidR="00440BE7">
        <w:rPr>
          <w:rFonts w:ascii="Times New Roman" w:hAnsi="Times New Roman" w:cs="Times New Roman"/>
          <w:sz w:val="28"/>
          <w:szCs w:val="28"/>
        </w:rPr>
        <w:t>А</w:t>
      </w:r>
      <w:r w:rsidR="00E7525E" w:rsidRPr="00E7525E">
        <w:rPr>
          <w:rFonts w:ascii="Times New Roman" w:hAnsi="Times New Roman" w:cs="Times New Roman"/>
          <w:sz w:val="28"/>
          <w:szCs w:val="28"/>
        </w:rPr>
        <w:t xml:space="preserve">дминистрации Баклушевского сельсовета Доволенского района </w:t>
      </w:r>
      <w:r w:rsidR="00440BE7">
        <w:rPr>
          <w:rFonts w:ascii="Times New Roman" w:hAnsi="Times New Roman" w:cs="Times New Roman"/>
          <w:sz w:val="28"/>
          <w:szCs w:val="28"/>
        </w:rPr>
        <w:t xml:space="preserve"> </w:t>
      </w:r>
      <w:r w:rsidR="00E7525E" w:rsidRPr="00E7525E">
        <w:rPr>
          <w:rFonts w:ascii="Times New Roman" w:hAnsi="Times New Roman" w:cs="Times New Roman"/>
          <w:sz w:val="28"/>
          <w:szCs w:val="28"/>
        </w:rPr>
        <w:t>Новосибирской области.</w:t>
      </w:r>
    </w:p>
    <w:p w:rsidR="00E7525E" w:rsidRPr="00E7525E" w:rsidRDefault="00E7525E" w:rsidP="00E7525E">
      <w:pPr>
        <w:spacing w:after="0"/>
        <w:ind w:firstLine="708"/>
        <w:jc w:val="both"/>
        <w:rPr>
          <w:rFonts w:ascii="Times New Roman" w:hAnsi="Times New Roman" w:cs="Times New Roman"/>
          <w:sz w:val="28"/>
          <w:szCs w:val="28"/>
        </w:rPr>
      </w:pPr>
      <w:r w:rsidRPr="00E7525E">
        <w:rPr>
          <w:rFonts w:ascii="Times New Roman" w:hAnsi="Times New Roman" w:cs="Times New Roman"/>
          <w:sz w:val="28"/>
          <w:szCs w:val="28"/>
        </w:rPr>
        <w:t>1</w:t>
      </w:r>
      <w:r w:rsidR="008B630D">
        <w:rPr>
          <w:rFonts w:ascii="Times New Roman" w:hAnsi="Times New Roman" w:cs="Times New Roman"/>
          <w:sz w:val="28"/>
          <w:szCs w:val="28"/>
        </w:rPr>
        <w:t>2</w:t>
      </w:r>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Установить, что при отсутствии областного закона и (или) иного нормативно-правового акта Правительства Новосибирской области, нормативно-правовых актов Доволенского района Новосибирской области, нормативно-правовых актов Баклушевского сельсовета Доволенского района Новосибирской области, устанавливающих распределение межбюджетных трансфертов для Баклушевского сельсовета Доволенского района Новосибирской области, доведение лимитов бюджетных обязательств по расходам бюджета сельского поселения, осуществляется администрацией Баклушевского сельсовета Доволенского района Новосибирской области после принятия соответствующего закона</w:t>
      </w:r>
      <w:proofErr w:type="gramEnd"/>
      <w:r w:rsidRPr="00E7525E">
        <w:rPr>
          <w:rFonts w:ascii="Times New Roman" w:hAnsi="Times New Roman" w:cs="Times New Roman"/>
          <w:sz w:val="28"/>
          <w:szCs w:val="28"/>
        </w:rPr>
        <w:t xml:space="preserve"> и (или) иного нормативного правового акта Новосибирской области, иных областных исполнительных органов власти, нормативно-правовых актов Доволенского района Новосибирской области,  нормативно-правовых актов Баклушевского сельсовета Доволенского района Новосибирской области. </w:t>
      </w:r>
    </w:p>
    <w:p w:rsidR="00E7525E" w:rsidRPr="00E7525E" w:rsidRDefault="00E7525E" w:rsidP="00E7525E">
      <w:pPr>
        <w:spacing w:after="0"/>
        <w:ind w:firstLine="708"/>
        <w:jc w:val="both"/>
        <w:rPr>
          <w:rFonts w:ascii="Times New Roman" w:hAnsi="Times New Roman" w:cs="Times New Roman"/>
          <w:sz w:val="28"/>
          <w:szCs w:val="28"/>
        </w:rPr>
      </w:pPr>
      <w:r w:rsidRPr="00E7525E">
        <w:rPr>
          <w:rFonts w:ascii="Times New Roman" w:hAnsi="Times New Roman" w:cs="Times New Roman"/>
          <w:sz w:val="28"/>
          <w:szCs w:val="28"/>
        </w:rPr>
        <w:t>Установить, что при отсутствии нормативного правового акта Баклушевского сельсовета Доволенского района Новосибирской области, регламентирующего порядок исполнения расходного обязательства Баклушевского сельсовета Доволенского района Новосибирской области, санкционирование оплаты денежных обязательств осуществляется администрацией Баклушевского сельсовета Доволенского района Новосибирской области после принятия соответствующего нормативного правового акта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C47427">
        <w:rPr>
          <w:rFonts w:ascii="Times New Roman" w:hAnsi="Times New Roman" w:cs="Times New Roman"/>
          <w:sz w:val="28"/>
          <w:szCs w:val="28"/>
        </w:rPr>
        <w:t xml:space="preserve">  </w:t>
      </w:r>
      <w:r w:rsidRPr="00E7525E">
        <w:rPr>
          <w:rFonts w:ascii="Times New Roman" w:hAnsi="Times New Roman" w:cs="Times New Roman"/>
          <w:sz w:val="28"/>
          <w:szCs w:val="28"/>
        </w:rPr>
        <w:t>1</w:t>
      </w:r>
      <w:r w:rsidR="008B630D">
        <w:rPr>
          <w:rFonts w:ascii="Times New Roman" w:hAnsi="Times New Roman" w:cs="Times New Roman"/>
          <w:sz w:val="28"/>
          <w:szCs w:val="28"/>
        </w:rPr>
        <w:t>3</w:t>
      </w:r>
      <w:r w:rsidRPr="00E7525E">
        <w:rPr>
          <w:rFonts w:ascii="Times New Roman" w:hAnsi="Times New Roman" w:cs="Times New Roman"/>
          <w:sz w:val="28"/>
          <w:szCs w:val="28"/>
        </w:rPr>
        <w:t>. 1) Утвердить объем бюджетных ассигнований муниципального дорожного фонда Баклушевского сельсовета Доволенского района Новосибирской области:</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на 20</w:t>
      </w:r>
      <w:r w:rsidR="00420668">
        <w:rPr>
          <w:rFonts w:ascii="Times New Roman" w:hAnsi="Times New Roman" w:cs="Times New Roman"/>
          <w:sz w:val="28"/>
          <w:szCs w:val="28"/>
        </w:rPr>
        <w:t>2</w:t>
      </w:r>
      <w:r w:rsidR="00440BE7">
        <w:rPr>
          <w:rFonts w:ascii="Times New Roman" w:hAnsi="Times New Roman" w:cs="Times New Roman"/>
          <w:sz w:val="28"/>
          <w:szCs w:val="28"/>
        </w:rPr>
        <w:t>1</w:t>
      </w:r>
      <w:r w:rsidRPr="00E7525E">
        <w:rPr>
          <w:rFonts w:ascii="Times New Roman" w:hAnsi="Times New Roman" w:cs="Times New Roman"/>
          <w:sz w:val="28"/>
          <w:szCs w:val="28"/>
        </w:rPr>
        <w:t xml:space="preserve"> год в сумме </w:t>
      </w:r>
      <w:r w:rsidR="00440BE7">
        <w:rPr>
          <w:rFonts w:ascii="Times New Roman" w:hAnsi="Times New Roman" w:cs="Times New Roman"/>
          <w:sz w:val="28"/>
          <w:szCs w:val="28"/>
        </w:rPr>
        <w:t>686870</w:t>
      </w:r>
      <w:r w:rsidRPr="00E7525E">
        <w:rPr>
          <w:rFonts w:ascii="Times New Roman" w:hAnsi="Times New Roman" w:cs="Times New Roman"/>
          <w:sz w:val="28"/>
          <w:szCs w:val="28"/>
        </w:rPr>
        <w:t>,00 руб.</w:t>
      </w:r>
      <w:r w:rsidR="00166AE8">
        <w:rPr>
          <w:rFonts w:ascii="Times New Roman" w:hAnsi="Times New Roman" w:cs="Times New Roman"/>
          <w:sz w:val="28"/>
          <w:szCs w:val="28"/>
        </w:rPr>
        <w:t xml:space="preserve">, </w:t>
      </w:r>
      <w:r w:rsidRPr="00E7525E">
        <w:rPr>
          <w:rFonts w:ascii="Times New Roman" w:hAnsi="Times New Roman" w:cs="Times New Roman"/>
          <w:sz w:val="28"/>
          <w:szCs w:val="28"/>
        </w:rPr>
        <w:t>на 202</w:t>
      </w:r>
      <w:r w:rsidR="00440BE7">
        <w:rPr>
          <w:rFonts w:ascii="Times New Roman" w:hAnsi="Times New Roman" w:cs="Times New Roman"/>
          <w:sz w:val="28"/>
          <w:szCs w:val="28"/>
        </w:rPr>
        <w:t>2</w:t>
      </w:r>
      <w:r w:rsidRPr="00E7525E">
        <w:rPr>
          <w:rFonts w:ascii="Times New Roman" w:hAnsi="Times New Roman" w:cs="Times New Roman"/>
          <w:sz w:val="28"/>
          <w:szCs w:val="28"/>
        </w:rPr>
        <w:t xml:space="preserve"> год в сумме  </w:t>
      </w:r>
      <w:r w:rsidR="007455F8">
        <w:rPr>
          <w:rFonts w:ascii="Times New Roman" w:hAnsi="Times New Roman" w:cs="Times New Roman"/>
          <w:sz w:val="28"/>
          <w:szCs w:val="28"/>
        </w:rPr>
        <w:t>7</w:t>
      </w:r>
      <w:r w:rsidR="00440BE7">
        <w:rPr>
          <w:rFonts w:ascii="Times New Roman" w:hAnsi="Times New Roman" w:cs="Times New Roman"/>
          <w:sz w:val="28"/>
          <w:szCs w:val="28"/>
        </w:rPr>
        <w:t>2653</w:t>
      </w:r>
      <w:r w:rsidR="007455F8">
        <w:rPr>
          <w:rFonts w:ascii="Times New Roman" w:hAnsi="Times New Roman" w:cs="Times New Roman"/>
          <w:sz w:val="28"/>
          <w:szCs w:val="28"/>
        </w:rPr>
        <w:t>0</w:t>
      </w:r>
      <w:r w:rsidRPr="00E7525E">
        <w:rPr>
          <w:rFonts w:ascii="Times New Roman" w:hAnsi="Times New Roman" w:cs="Times New Roman"/>
          <w:sz w:val="28"/>
          <w:szCs w:val="28"/>
        </w:rPr>
        <w:t>,00 руб., на 202</w:t>
      </w:r>
      <w:r w:rsidR="00440BE7">
        <w:rPr>
          <w:rFonts w:ascii="Times New Roman" w:hAnsi="Times New Roman" w:cs="Times New Roman"/>
          <w:sz w:val="28"/>
          <w:szCs w:val="28"/>
        </w:rPr>
        <w:t>3</w:t>
      </w:r>
      <w:r w:rsidRPr="00E7525E">
        <w:rPr>
          <w:rFonts w:ascii="Times New Roman" w:hAnsi="Times New Roman" w:cs="Times New Roman"/>
          <w:sz w:val="28"/>
          <w:szCs w:val="28"/>
        </w:rPr>
        <w:t xml:space="preserve"> год в сумме </w:t>
      </w:r>
      <w:r w:rsidR="00440BE7">
        <w:rPr>
          <w:rFonts w:ascii="Times New Roman" w:hAnsi="Times New Roman" w:cs="Times New Roman"/>
          <w:sz w:val="28"/>
          <w:szCs w:val="28"/>
        </w:rPr>
        <w:t>754030</w:t>
      </w:r>
      <w:r w:rsidRPr="00E7525E">
        <w:rPr>
          <w:rFonts w:ascii="Times New Roman" w:hAnsi="Times New Roman" w:cs="Times New Roman"/>
          <w:sz w:val="28"/>
          <w:szCs w:val="28"/>
        </w:rPr>
        <w:t>,00 руб.</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2) Источники образования и порядок использования средств муниципального дорожного фонда Доволенского района Новосибирской области определяются в соответствии с Положением «О муниципальном дорожном фонде Баклушевского сельсовета Доволенского района Новосибирской области», утвержденным решением 37 сессии Совета депутатов Баклушевского сельсовета Доволенского района Новосибирской области от 28.05.2014</w:t>
      </w:r>
      <w:r w:rsidR="00037329">
        <w:rPr>
          <w:rFonts w:ascii="Times New Roman" w:hAnsi="Times New Roman" w:cs="Times New Roman"/>
          <w:sz w:val="28"/>
          <w:szCs w:val="28"/>
        </w:rPr>
        <w:t xml:space="preserve"> </w:t>
      </w:r>
      <w:r w:rsidRPr="00E7525E">
        <w:rPr>
          <w:rFonts w:ascii="Times New Roman" w:hAnsi="Times New Roman" w:cs="Times New Roman"/>
          <w:sz w:val="28"/>
          <w:szCs w:val="28"/>
        </w:rPr>
        <w:t>года</w:t>
      </w:r>
      <w:r w:rsidR="00037329">
        <w:rPr>
          <w:rFonts w:ascii="Times New Roman" w:hAnsi="Times New Roman" w:cs="Times New Roman"/>
          <w:sz w:val="28"/>
          <w:szCs w:val="28"/>
        </w:rPr>
        <w:t>.</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lastRenderedPageBreak/>
        <w:t xml:space="preserve">     1</w:t>
      </w:r>
      <w:r w:rsidR="008B630D">
        <w:rPr>
          <w:rFonts w:ascii="Times New Roman" w:hAnsi="Times New Roman" w:cs="Times New Roman"/>
          <w:sz w:val="28"/>
          <w:szCs w:val="28"/>
        </w:rPr>
        <w:t>4</w:t>
      </w:r>
      <w:r w:rsidRPr="00E7525E">
        <w:rPr>
          <w:rFonts w:ascii="Times New Roman" w:hAnsi="Times New Roman" w:cs="Times New Roman"/>
          <w:sz w:val="28"/>
          <w:szCs w:val="28"/>
        </w:rPr>
        <w:t>. Утвердить объем иных межбюджетных трансфертов, предоставляемых бюджету муниципального Доволенского района из бюджета сельского поселения в 20</w:t>
      </w:r>
      <w:r w:rsidR="007455F8">
        <w:rPr>
          <w:rFonts w:ascii="Times New Roman" w:hAnsi="Times New Roman" w:cs="Times New Roman"/>
          <w:sz w:val="28"/>
          <w:szCs w:val="28"/>
        </w:rPr>
        <w:t>2</w:t>
      </w:r>
      <w:r w:rsidR="00440BE7">
        <w:rPr>
          <w:rFonts w:ascii="Times New Roman" w:hAnsi="Times New Roman" w:cs="Times New Roman"/>
          <w:sz w:val="28"/>
          <w:szCs w:val="28"/>
        </w:rPr>
        <w:t>1</w:t>
      </w:r>
      <w:r w:rsidRPr="00E7525E">
        <w:rPr>
          <w:rFonts w:ascii="Times New Roman" w:hAnsi="Times New Roman" w:cs="Times New Roman"/>
          <w:sz w:val="28"/>
          <w:szCs w:val="28"/>
        </w:rPr>
        <w:t xml:space="preserve"> г</w:t>
      </w:r>
      <w:r w:rsidR="007455F8">
        <w:rPr>
          <w:rFonts w:ascii="Times New Roman" w:hAnsi="Times New Roman" w:cs="Times New Roman"/>
          <w:sz w:val="28"/>
          <w:szCs w:val="28"/>
        </w:rPr>
        <w:t>оду в сумме 30</w:t>
      </w:r>
      <w:r w:rsidR="00C47427">
        <w:rPr>
          <w:rFonts w:ascii="Times New Roman" w:hAnsi="Times New Roman" w:cs="Times New Roman"/>
          <w:sz w:val="28"/>
          <w:szCs w:val="28"/>
        </w:rPr>
        <w:t> </w:t>
      </w:r>
      <w:r w:rsidR="007455F8">
        <w:rPr>
          <w:rFonts w:ascii="Times New Roman" w:hAnsi="Times New Roman" w:cs="Times New Roman"/>
          <w:sz w:val="28"/>
          <w:szCs w:val="28"/>
        </w:rPr>
        <w:t>000</w:t>
      </w:r>
      <w:r w:rsidR="00C47427">
        <w:rPr>
          <w:rFonts w:ascii="Times New Roman" w:hAnsi="Times New Roman" w:cs="Times New Roman"/>
          <w:sz w:val="28"/>
          <w:szCs w:val="28"/>
        </w:rPr>
        <w:t xml:space="preserve">,00 </w:t>
      </w:r>
      <w:r w:rsidR="007455F8">
        <w:rPr>
          <w:rFonts w:ascii="Times New Roman" w:hAnsi="Times New Roman" w:cs="Times New Roman"/>
          <w:sz w:val="28"/>
          <w:szCs w:val="28"/>
        </w:rPr>
        <w:t>рублей, в 202</w:t>
      </w:r>
      <w:r w:rsidR="00440BE7">
        <w:rPr>
          <w:rFonts w:ascii="Times New Roman" w:hAnsi="Times New Roman" w:cs="Times New Roman"/>
          <w:sz w:val="28"/>
          <w:szCs w:val="28"/>
        </w:rPr>
        <w:t>2</w:t>
      </w:r>
      <w:r w:rsidRPr="00E7525E">
        <w:rPr>
          <w:rFonts w:ascii="Times New Roman" w:hAnsi="Times New Roman" w:cs="Times New Roman"/>
          <w:sz w:val="28"/>
          <w:szCs w:val="28"/>
        </w:rPr>
        <w:t xml:space="preserve"> году в сумме 30 000,00</w:t>
      </w:r>
      <w:r w:rsidR="00C47427">
        <w:rPr>
          <w:rFonts w:ascii="Times New Roman" w:hAnsi="Times New Roman" w:cs="Times New Roman"/>
          <w:sz w:val="28"/>
          <w:szCs w:val="28"/>
        </w:rPr>
        <w:t xml:space="preserve"> </w:t>
      </w:r>
      <w:r w:rsidRPr="00E7525E">
        <w:rPr>
          <w:rFonts w:ascii="Times New Roman" w:hAnsi="Times New Roman" w:cs="Times New Roman"/>
          <w:sz w:val="28"/>
          <w:szCs w:val="28"/>
        </w:rPr>
        <w:t>рублей, в 202</w:t>
      </w:r>
      <w:r w:rsidR="00440BE7">
        <w:rPr>
          <w:rFonts w:ascii="Times New Roman" w:hAnsi="Times New Roman" w:cs="Times New Roman"/>
          <w:sz w:val="28"/>
          <w:szCs w:val="28"/>
        </w:rPr>
        <w:t>3</w:t>
      </w:r>
      <w:r w:rsidRPr="00E7525E">
        <w:rPr>
          <w:rFonts w:ascii="Times New Roman" w:hAnsi="Times New Roman" w:cs="Times New Roman"/>
          <w:sz w:val="28"/>
          <w:szCs w:val="28"/>
        </w:rPr>
        <w:t xml:space="preserve"> году в сумме 30 000,00</w:t>
      </w:r>
      <w:r w:rsidR="00C47427">
        <w:rPr>
          <w:rFonts w:ascii="Times New Roman" w:hAnsi="Times New Roman" w:cs="Times New Roman"/>
          <w:sz w:val="28"/>
          <w:szCs w:val="28"/>
        </w:rPr>
        <w:t xml:space="preserve"> </w:t>
      </w:r>
      <w:r w:rsidRPr="00E7525E">
        <w:rPr>
          <w:rFonts w:ascii="Times New Roman" w:hAnsi="Times New Roman" w:cs="Times New Roman"/>
          <w:sz w:val="28"/>
          <w:szCs w:val="28"/>
        </w:rPr>
        <w:t>рублей.</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Утвердить цели предоставления и распределения иных межбюджетных трансфертов из местного бюджета:</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-передача полномочий по осуществлению внешнего муниципального финансового контроля </w:t>
      </w:r>
      <w:proofErr w:type="gramStart"/>
      <w:r w:rsidRPr="00E7525E">
        <w:rPr>
          <w:rFonts w:ascii="Times New Roman" w:hAnsi="Times New Roman" w:cs="Times New Roman"/>
          <w:sz w:val="28"/>
          <w:szCs w:val="28"/>
        </w:rPr>
        <w:t>согласно решения</w:t>
      </w:r>
      <w:proofErr w:type="gramEnd"/>
      <w:r w:rsidRPr="00E7525E">
        <w:rPr>
          <w:rFonts w:ascii="Times New Roman" w:hAnsi="Times New Roman" w:cs="Times New Roman"/>
          <w:sz w:val="28"/>
          <w:szCs w:val="28"/>
        </w:rPr>
        <w:t xml:space="preserve"> четырнадцатой сессии четвертого созыва Совета депутатов Баклушевского сельсовета Доволенского района Новосибирской области принятого 26.09.2011года  </w:t>
      </w:r>
    </w:p>
    <w:p w:rsidR="00E7525E" w:rsidRPr="00E7525E" w:rsidRDefault="00C47427" w:rsidP="00E7525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7525E" w:rsidRPr="00E7525E">
        <w:rPr>
          <w:rFonts w:ascii="Times New Roman" w:hAnsi="Times New Roman" w:cs="Times New Roman"/>
          <w:sz w:val="28"/>
          <w:szCs w:val="28"/>
        </w:rPr>
        <w:t xml:space="preserve">  1</w:t>
      </w:r>
      <w:r w:rsidR="008B630D">
        <w:rPr>
          <w:rFonts w:ascii="Times New Roman" w:hAnsi="Times New Roman" w:cs="Times New Roman"/>
          <w:sz w:val="28"/>
          <w:szCs w:val="28"/>
        </w:rPr>
        <w:t>5</w:t>
      </w:r>
      <w:r w:rsidR="00E7525E" w:rsidRPr="00E7525E">
        <w:rPr>
          <w:rFonts w:ascii="Times New Roman" w:hAnsi="Times New Roman" w:cs="Times New Roman"/>
          <w:sz w:val="28"/>
          <w:szCs w:val="28"/>
        </w:rPr>
        <w:t>.  Установить источники финансирования дефицита бюджета сельского поселения</w:t>
      </w:r>
      <w:r w:rsidR="00037329">
        <w:rPr>
          <w:rFonts w:ascii="Times New Roman" w:hAnsi="Times New Roman" w:cs="Times New Roman"/>
          <w:sz w:val="28"/>
          <w:szCs w:val="28"/>
        </w:rPr>
        <w:t xml:space="preserve"> </w:t>
      </w:r>
      <w:r w:rsidR="00E7525E" w:rsidRPr="00E7525E">
        <w:rPr>
          <w:rFonts w:ascii="Times New Roman" w:hAnsi="Times New Roman" w:cs="Times New Roman"/>
          <w:sz w:val="28"/>
          <w:szCs w:val="28"/>
        </w:rPr>
        <w:t>на 20</w:t>
      </w:r>
      <w:r w:rsidR="007455F8">
        <w:rPr>
          <w:rFonts w:ascii="Times New Roman" w:hAnsi="Times New Roman" w:cs="Times New Roman"/>
          <w:sz w:val="28"/>
          <w:szCs w:val="28"/>
        </w:rPr>
        <w:t>2</w:t>
      </w:r>
      <w:r w:rsidR="00440BE7">
        <w:rPr>
          <w:rFonts w:ascii="Times New Roman" w:hAnsi="Times New Roman" w:cs="Times New Roman"/>
          <w:sz w:val="28"/>
          <w:szCs w:val="28"/>
        </w:rPr>
        <w:t>1</w:t>
      </w:r>
      <w:r w:rsidR="008B49E0">
        <w:rPr>
          <w:rFonts w:ascii="Times New Roman" w:hAnsi="Times New Roman" w:cs="Times New Roman"/>
          <w:sz w:val="28"/>
          <w:szCs w:val="28"/>
        </w:rPr>
        <w:t xml:space="preserve"> </w:t>
      </w:r>
      <w:r w:rsidR="00037329">
        <w:rPr>
          <w:rFonts w:ascii="Times New Roman" w:hAnsi="Times New Roman" w:cs="Times New Roman"/>
          <w:sz w:val="28"/>
          <w:szCs w:val="28"/>
        </w:rPr>
        <w:t>год и плановый период 202</w:t>
      </w:r>
      <w:r w:rsidR="00440BE7">
        <w:rPr>
          <w:rFonts w:ascii="Times New Roman" w:hAnsi="Times New Roman" w:cs="Times New Roman"/>
          <w:sz w:val="28"/>
          <w:szCs w:val="28"/>
        </w:rPr>
        <w:t>2</w:t>
      </w:r>
      <w:r w:rsidR="00037329">
        <w:rPr>
          <w:rFonts w:ascii="Times New Roman" w:hAnsi="Times New Roman" w:cs="Times New Roman"/>
          <w:sz w:val="28"/>
          <w:szCs w:val="28"/>
        </w:rPr>
        <w:t xml:space="preserve"> и 2</w:t>
      </w:r>
      <w:r w:rsidR="007455F8">
        <w:rPr>
          <w:rFonts w:ascii="Times New Roman" w:hAnsi="Times New Roman" w:cs="Times New Roman"/>
          <w:sz w:val="28"/>
          <w:szCs w:val="28"/>
        </w:rPr>
        <w:t>02</w:t>
      </w:r>
      <w:r w:rsidR="00440BE7">
        <w:rPr>
          <w:rFonts w:ascii="Times New Roman" w:hAnsi="Times New Roman" w:cs="Times New Roman"/>
          <w:sz w:val="28"/>
          <w:szCs w:val="28"/>
        </w:rPr>
        <w:t>3</w:t>
      </w:r>
      <w:r w:rsidR="00E7525E" w:rsidRPr="00E7525E">
        <w:rPr>
          <w:rFonts w:ascii="Times New Roman" w:hAnsi="Times New Roman" w:cs="Times New Roman"/>
          <w:sz w:val="28"/>
          <w:szCs w:val="28"/>
        </w:rPr>
        <w:t xml:space="preserve"> год</w:t>
      </w:r>
      <w:r w:rsidR="00037329">
        <w:rPr>
          <w:rFonts w:ascii="Times New Roman" w:hAnsi="Times New Roman" w:cs="Times New Roman"/>
          <w:sz w:val="28"/>
          <w:szCs w:val="28"/>
        </w:rPr>
        <w:t xml:space="preserve">ов </w:t>
      </w:r>
      <w:proofErr w:type="gramStart"/>
      <w:r w:rsidR="00E7525E" w:rsidRPr="00E7525E">
        <w:rPr>
          <w:rFonts w:ascii="Times New Roman" w:hAnsi="Times New Roman" w:cs="Times New Roman"/>
          <w:sz w:val="28"/>
          <w:szCs w:val="28"/>
        </w:rPr>
        <w:t>согласно приложения</w:t>
      </w:r>
      <w:proofErr w:type="gramEnd"/>
      <w:r w:rsidR="00E7525E" w:rsidRPr="00E7525E">
        <w:rPr>
          <w:rFonts w:ascii="Times New Roman" w:hAnsi="Times New Roman" w:cs="Times New Roman"/>
          <w:sz w:val="28"/>
          <w:szCs w:val="28"/>
        </w:rPr>
        <w:t xml:space="preserve"> 5 к настоящему решению;</w:t>
      </w:r>
    </w:p>
    <w:p w:rsidR="00E7525E" w:rsidRPr="00E7525E" w:rsidRDefault="00E7525E" w:rsidP="00E7525E">
      <w:pPr>
        <w:pStyle w:val="12"/>
        <w:autoSpaceDE w:val="0"/>
        <w:autoSpaceDN w:val="0"/>
        <w:adjustRightInd w:val="0"/>
        <w:spacing w:after="0" w:line="240" w:lineRule="auto"/>
        <w:ind w:left="0"/>
        <w:jc w:val="both"/>
        <w:rPr>
          <w:rFonts w:ascii="Times New Roman" w:hAnsi="Times New Roman"/>
          <w:sz w:val="28"/>
          <w:szCs w:val="28"/>
        </w:rPr>
      </w:pPr>
      <w:r w:rsidRPr="00E7525E">
        <w:rPr>
          <w:rFonts w:ascii="Times New Roman" w:hAnsi="Times New Roman"/>
          <w:sz w:val="28"/>
          <w:szCs w:val="28"/>
        </w:rPr>
        <w:t xml:space="preserve">       1</w:t>
      </w:r>
      <w:r w:rsidR="008B630D">
        <w:rPr>
          <w:rFonts w:ascii="Times New Roman" w:hAnsi="Times New Roman"/>
          <w:sz w:val="28"/>
          <w:szCs w:val="28"/>
        </w:rPr>
        <w:t>6</w:t>
      </w:r>
      <w:r w:rsidRPr="00E7525E">
        <w:rPr>
          <w:rFonts w:ascii="Times New Roman" w:hAnsi="Times New Roman"/>
          <w:sz w:val="28"/>
          <w:szCs w:val="28"/>
        </w:rPr>
        <w:t xml:space="preserve">. </w:t>
      </w:r>
      <w:proofErr w:type="gramStart"/>
      <w:r w:rsidRPr="00E7525E">
        <w:rPr>
          <w:rFonts w:ascii="Times New Roman" w:hAnsi="Times New Roman"/>
          <w:sz w:val="28"/>
          <w:szCs w:val="28"/>
        </w:rPr>
        <w:t>Установить верхний предел муниципального внутреннего долга Баклушевского сельсовета Доволенского района Новосибирской области на 1 января 202</w:t>
      </w:r>
      <w:r w:rsidR="00140ADD">
        <w:rPr>
          <w:rFonts w:ascii="Times New Roman" w:hAnsi="Times New Roman"/>
          <w:sz w:val="28"/>
          <w:szCs w:val="28"/>
        </w:rPr>
        <w:t>2</w:t>
      </w:r>
      <w:r w:rsidRPr="00E7525E">
        <w:rPr>
          <w:rFonts w:ascii="Times New Roman" w:hAnsi="Times New Roman"/>
          <w:sz w:val="28"/>
          <w:szCs w:val="28"/>
        </w:rPr>
        <w:t xml:space="preserve"> года в сумме 0,00 руб., в том числе</w:t>
      </w:r>
      <w:r w:rsidRPr="00E7525E">
        <w:rPr>
          <w:rFonts w:ascii="Times New Roman" w:hAnsi="Times New Roman"/>
          <w:color w:val="993300"/>
          <w:sz w:val="28"/>
          <w:szCs w:val="28"/>
        </w:rPr>
        <w:t xml:space="preserve"> </w:t>
      </w:r>
      <w:r w:rsidRPr="00E7525E">
        <w:rPr>
          <w:rFonts w:ascii="Times New Roman" w:hAnsi="Times New Roman"/>
          <w:sz w:val="28"/>
          <w:szCs w:val="28"/>
        </w:rPr>
        <w:t>верхний предел долга по муниципальным гарантиям Баклушевского сельсовета Доволенского района Новосибирской области в сумме 0,00 руб., на 1 января 202</w:t>
      </w:r>
      <w:r w:rsidR="00140ADD">
        <w:rPr>
          <w:rFonts w:ascii="Times New Roman" w:hAnsi="Times New Roman"/>
          <w:sz w:val="28"/>
          <w:szCs w:val="28"/>
        </w:rPr>
        <w:t>3</w:t>
      </w:r>
      <w:r w:rsidRPr="00E7525E">
        <w:rPr>
          <w:rFonts w:ascii="Times New Roman" w:hAnsi="Times New Roman"/>
          <w:sz w:val="28"/>
          <w:szCs w:val="28"/>
        </w:rPr>
        <w:t xml:space="preserve"> года в сумме 0,00 руб., в том числе верхний предел долга по муниципальным гарантиям Баклушевского сельсовета</w:t>
      </w:r>
      <w:proofErr w:type="gramEnd"/>
      <w:r w:rsidRPr="00E7525E">
        <w:rPr>
          <w:rFonts w:ascii="Times New Roman" w:hAnsi="Times New Roman"/>
          <w:sz w:val="28"/>
          <w:szCs w:val="28"/>
        </w:rPr>
        <w:t xml:space="preserve"> Доволенского района Новосибирской области в сумме 0,00 руб</w:t>
      </w:r>
      <w:r>
        <w:rPr>
          <w:rFonts w:ascii="Times New Roman" w:hAnsi="Times New Roman"/>
          <w:sz w:val="28"/>
          <w:szCs w:val="28"/>
        </w:rPr>
        <w:t>.</w:t>
      </w:r>
      <w:r w:rsidRPr="00E7525E">
        <w:rPr>
          <w:rFonts w:ascii="Times New Roman" w:hAnsi="Times New Roman"/>
          <w:sz w:val="28"/>
          <w:szCs w:val="28"/>
        </w:rPr>
        <w:t>, на 1 января 202</w:t>
      </w:r>
      <w:r w:rsidR="00140ADD">
        <w:rPr>
          <w:rFonts w:ascii="Times New Roman" w:hAnsi="Times New Roman"/>
          <w:sz w:val="28"/>
          <w:szCs w:val="28"/>
        </w:rPr>
        <w:t>4</w:t>
      </w:r>
      <w:r w:rsidRPr="00E7525E">
        <w:rPr>
          <w:rFonts w:ascii="Times New Roman" w:hAnsi="Times New Roman"/>
          <w:sz w:val="28"/>
          <w:szCs w:val="28"/>
        </w:rPr>
        <w:t xml:space="preserve"> года в сумме 0,00 руб., в том числе верхний предел долга по муниципальным гарантиям Баклушевского сельсовета Доволенского района Новосибирской области в сумме 0,00 руб. </w:t>
      </w:r>
    </w:p>
    <w:p w:rsidR="00E7525E" w:rsidRPr="00E7525E" w:rsidRDefault="00E7525E" w:rsidP="00E7525E">
      <w:pPr>
        <w:spacing w:after="0"/>
        <w:jc w:val="both"/>
        <w:rPr>
          <w:rFonts w:ascii="Times New Roman" w:hAnsi="Times New Roman" w:cs="Times New Roman"/>
          <w:color w:val="993300"/>
          <w:sz w:val="28"/>
          <w:szCs w:val="28"/>
        </w:rPr>
      </w:pPr>
      <w:r w:rsidRPr="00E7525E">
        <w:rPr>
          <w:rFonts w:ascii="Times New Roman" w:hAnsi="Times New Roman" w:cs="Times New Roman"/>
          <w:sz w:val="28"/>
          <w:szCs w:val="28"/>
        </w:rPr>
        <w:t xml:space="preserve">     Установить предельный объем муниципального внутреннего долга Баклушевского сельсовета Доволенского района Новосибирской области на 20</w:t>
      </w:r>
      <w:r w:rsidR="00813ED5">
        <w:rPr>
          <w:rFonts w:ascii="Times New Roman" w:hAnsi="Times New Roman" w:cs="Times New Roman"/>
          <w:sz w:val="28"/>
          <w:szCs w:val="28"/>
        </w:rPr>
        <w:t>2</w:t>
      </w:r>
      <w:r w:rsidR="00140ADD">
        <w:rPr>
          <w:rFonts w:ascii="Times New Roman" w:hAnsi="Times New Roman" w:cs="Times New Roman"/>
          <w:sz w:val="28"/>
          <w:szCs w:val="28"/>
        </w:rPr>
        <w:t>1</w:t>
      </w:r>
      <w:r w:rsidRPr="00E7525E">
        <w:rPr>
          <w:rFonts w:ascii="Times New Roman" w:hAnsi="Times New Roman" w:cs="Times New Roman"/>
          <w:sz w:val="28"/>
          <w:szCs w:val="28"/>
        </w:rPr>
        <w:t xml:space="preserve"> года в сумме 0,00 руб.</w:t>
      </w:r>
      <w:r w:rsidRPr="00E7525E">
        <w:rPr>
          <w:rFonts w:ascii="Times New Roman" w:hAnsi="Times New Roman" w:cs="Times New Roman"/>
          <w:color w:val="993300"/>
          <w:sz w:val="28"/>
          <w:szCs w:val="28"/>
        </w:rPr>
        <w:t>,</w:t>
      </w:r>
      <w:r w:rsidRPr="00E7525E">
        <w:rPr>
          <w:rFonts w:ascii="Times New Roman" w:hAnsi="Times New Roman" w:cs="Times New Roman"/>
          <w:sz w:val="28"/>
          <w:szCs w:val="28"/>
        </w:rPr>
        <w:t xml:space="preserve"> на  202</w:t>
      </w:r>
      <w:r w:rsidR="00140ADD">
        <w:rPr>
          <w:rFonts w:ascii="Times New Roman" w:hAnsi="Times New Roman" w:cs="Times New Roman"/>
          <w:sz w:val="28"/>
          <w:szCs w:val="28"/>
        </w:rPr>
        <w:t>2</w:t>
      </w:r>
      <w:r w:rsidRPr="00E7525E">
        <w:rPr>
          <w:rFonts w:ascii="Times New Roman" w:hAnsi="Times New Roman" w:cs="Times New Roman"/>
          <w:sz w:val="28"/>
          <w:szCs w:val="28"/>
        </w:rPr>
        <w:t xml:space="preserve"> год в сумме 0,00  руб., на  202</w:t>
      </w:r>
      <w:r w:rsidR="00140ADD">
        <w:rPr>
          <w:rFonts w:ascii="Times New Roman" w:hAnsi="Times New Roman" w:cs="Times New Roman"/>
          <w:sz w:val="28"/>
          <w:szCs w:val="28"/>
        </w:rPr>
        <w:t>3</w:t>
      </w:r>
      <w:r w:rsidRPr="00E7525E">
        <w:rPr>
          <w:rFonts w:ascii="Times New Roman" w:hAnsi="Times New Roman" w:cs="Times New Roman"/>
          <w:sz w:val="28"/>
          <w:szCs w:val="28"/>
        </w:rPr>
        <w:t xml:space="preserve"> год в сумме 0,00  руб</w:t>
      </w:r>
      <w:r w:rsidRPr="00E7525E">
        <w:rPr>
          <w:rFonts w:ascii="Times New Roman" w:hAnsi="Times New Roman" w:cs="Times New Roman"/>
          <w:color w:val="993300"/>
          <w:sz w:val="28"/>
          <w:szCs w:val="28"/>
        </w:rPr>
        <w:t>.</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w:t>
      </w:r>
      <w:r w:rsidR="008B630D">
        <w:rPr>
          <w:rFonts w:ascii="Times New Roman" w:hAnsi="Times New Roman" w:cs="Times New Roman"/>
          <w:sz w:val="28"/>
          <w:szCs w:val="28"/>
        </w:rPr>
        <w:t>7</w:t>
      </w:r>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 xml:space="preserve">Установить, что остатки средств бюджета сельского поселения на начало текущего финансового года </w:t>
      </w:r>
      <w:r w:rsidRPr="00E7525E">
        <w:rPr>
          <w:rFonts w:ascii="Times New Roman" w:hAnsi="Times New Roman" w:cs="Times New Roman"/>
          <w:iCs/>
          <w:sz w:val="28"/>
          <w:szCs w:val="28"/>
        </w:rPr>
        <w:t xml:space="preserve">в объеме, не превышающем сумму остатка неиспользованных бюджетных ассигнований на оплату заключенных от имени </w:t>
      </w:r>
      <w:r w:rsidRPr="00E7525E">
        <w:rPr>
          <w:rFonts w:ascii="Times New Roman" w:hAnsi="Times New Roman" w:cs="Times New Roman"/>
          <w:sz w:val="28"/>
          <w:szCs w:val="28"/>
        </w:rPr>
        <w:t>Баклушевского сельсовета</w:t>
      </w:r>
      <w:r w:rsidRPr="00E7525E">
        <w:rPr>
          <w:rFonts w:ascii="Times New Roman" w:hAnsi="Times New Roman" w:cs="Times New Roman"/>
          <w:iCs/>
          <w:sz w:val="28"/>
          <w:szCs w:val="28"/>
        </w:rPr>
        <w:t xml:space="preserve"> Доволенского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sidRPr="00E7525E">
        <w:rPr>
          <w:rFonts w:ascii="Times New Roman" w:hAnsi="Times New Roman" w:cs="Times New Roman"/>
          <w:iCs/>
          <w:sz w:val="28"/>
          <w:szCs w:val="28"/>
        </w:rPr>
        <w:t xml:space="preserve">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1</w:t>
      </w:r>
      <w:r w:rsidR="008B630D">
        <w:rPr>
          <w:rFonts w:ascii="Times New Roman" w:hAnsi="Times New Roman" w:cs="Times New Roman"/>
          <w:sz w:val="28"/>
          <w:szCs w:val="28"/>
        </w:rPr>
        <w:t>8</w:t>
      </w:r>
      <w:r w:rsidRPr="00E7525E">
        <w:rPr>
          <w:rFonts w:ascii="Times New Roman" w:hAnsi="Times New Roman" w:cs="Times New Roman"/>
          <w:sz w:val="28"/>
          <w:szCs w:val="28"/>
        </w:rPr>
        <w:t xml:space="preserve">.  Установить в соответствии с </w:t>
      </w:r>
      <w:hyperlink r:id="rId8" w:history="1">
        <w:r w:rsidRPr="00E7525E">
          <w:rPr>
            <w:rFonts w:ascii="Times New Roman" w:hAnsi="Times New Roman" w:cs="Times New Roman"/>
            <w:sz w:val="28"/>
            <w:szCs w:val="28"/>
          </w:rPr>
          <w:t>пунктом 8 статьи 217</w:t>
        </w:r>
      </w:hyperlink>
      <w:r w:rsidRPr="00E7525E">
        <w:rPr>
          <w:rFonts w:ascii="Times New Roman" w:hAnsi="Times New Roman" w:cs="Times New Roman"/>
          <w:sz w:val="28"/>
          <w:szCs w:val="28"/>
        </w:rPr>
        <w:t xml:space="preserve"> Бюджетного кодекса Российской Федерации следующие основания для внесения в 20</w:t>
      </w:r>
      <w:r w:rsidR="00813ED5">
        <w:rPr>
          <w:rFonts w:ascii="Times New Roman" w:hAnsi="Times New Roman" w:cs="Times New Roman"/>
          <w:sz w:val="28"/>
          <w:szCs w:val="28"/>
        </w:rPr>
        <w:t>2</w:t>
      </w:r>
      <w:r w:rsidR="00140ADD">
        <w:rPr>
          <w:rFonts w:ascii="Times New Roman" w:hAnsi="Times New Roman" w:cs="Times New Roman"/>
          <w:sz w:val="28"/>
          <w:szCs w:val="28"/>
        </w:rPr>
        <w:t>1</w:t>
      </w:r>
      <w:r w:rsidRPr="00E7525E">
        <w:rPr>
          <w:rFonts w:ascii="Times New Roman" w:hAnsi="Times New Roman" w:cs="Times New Roman"/>
          <w:sz w:val="28"/>
          <w:szCs w:val="28"/>
        </w:rPr>
        <w:t xml:space="preserve"> </w:t>
      </w:r>
      <w:r w:rsidRPr="00E7525E">
        <w:rPr>
          <w:rFonts w:ascii="Times New Roman" w:hAnsi="Times New Roman" w:cs="Times New Roman"/>
          <w:sz w:val="28"/>
          <w:szCs w:val="28"/>
        </w:rPr>
        <w:lastRenderedPageBreak/>
        <w:t>году изменений в показатели сводной бюджетной росписи бюджета сельского поселения, связанные с особенностями исполнения бюджета сельского поселения:</w:t>
      </w:r>
    </w:p>
    <w:p w:rsidR="00E7525E" w:rsidRPr="00E7525E" w:rsidRDefault="00E7525E" w:rsidP="00E7525E">
      <w:pPr>
        <w:widowControl w:val="0"/>
        <w:autoSpaceDE w:val="0"/>
        <w:autoSpaceDN w:val="0"/>
        <w:adjustRightInd w:val="0"/>
        <w:spacing w:after="0"/>
        <w:ind w:firstLine="709"/>
        <w:jc w:val="both"/>
        <w:rPr>
          <w:rFonts w:ascii="Times New Roman" w:hAnsi="Times New Roman" w:cs="Times New Roman"/>
          <w:sz w:val="28"/>
          <w:szCs w:val="28"/>
        </w:rPr>
      </w:pPr>
      <w:r w:rsidRPr="00E7525E">
        <w:rPr>
          <w:rFonts w:ascii="Times New Roman" w:hAnsi="Times New Roman" w:cs="Times New Roman"/>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E7525E" w:rsidRPr="00E7525E" w:rsidRDefault="00E7525E" w:rsidP="00E7525E">
      <w:pPr>
        <w:widowControl w:val="0"/>
        <w:autoSpaceDE w:val="0"/>
        <w:autoSpaceDN w:val="0"/>
        <w:adjustRightInd w:val="0"/>
        <w:spacing w:after="0"/>
        <w:ind w:firstLine="709"/>
        <w:jc w:val="both"/>
        <w:rPr>
          <w:rFonts w:ascii="Times New Roman" w:hAnsi="Times New Roman" w:cs="Times New Roman"/>
          <w:sz w:val="28"/>
          <w:szCs w:val="28"/>
        </w:rPr>
      </w:pPr>
      <w:r w:rsidRPr="00E7525E">
        <w:rPr>
          <w:rFonts w:ascii="Times New Roman" w:hAnsi="Times New Roman" w:cs="Times New Roman"/>
          <w:sz w:val="28"/>
          <w:szCs w:val="28"/>
          <w:lang w:eastAsia="en-US"/>
        </w:rPr>
        <w:t>2) </w:t>
      </w:r>
      <w:r w:rsidRPr="00E7525E">
        <w:rPr>
          <w:rFonts w:ascii="Times New Roman" w:eastAsia="Calibri" w:hAnsi="Times New Roman" w:cs="Times New Roman"/>
          <w:sz w:val="28"/>
          <w:szCs w:val="28"/>
          <w:lang w:eastAsia="en-US"/>
        </w:rPr>
        <w:t> изменение бюджетной классификации расходов бюджета без изменения целевого направления расходования бюджетных сре</w:t>
      </w:r>
      <w:proofErr w:type="gramStart"/>
      <w:r w:rsidRPr="00E7525E">
        <w:rPr>
          <w:rFonts w:ascii="Times New Roman" w:eastAsia="Calibri" w:hAnsi="Times New Roman" w:cs="Times New Roman"/>
          <w:sz w:val="28"/>
          <w:szCs w:val="28"/>
          <w:lang w:eastAsia="en-US"/>
        </w:rPr>
        <w:t xml:space="preserve">дств </w:t>
      </w:r>
      <w:r w:rsidRPr="00E7525E">
        <w:rPr>
          <w:rFonts w:ascii="Times New Roman" w:eastAsia="Calibri" w:hAnsi="Times New Roman" w:cs="Times New Roman"/>
          <w:bCs/>
          <w:iCs/>
          <w:sz w:val="28"/>
          <w:szCs w:val="28"/>
          <w:lang w:eastAsia="en-US"/>
        </w:rPr>
        <w:t>пр</w:t>
      </w:r>
      <w:proofErr w:type="gramEnd"/>
      <w:r w:rsidRPr="00E7525E">
        <w:rPr>
          <w:rFonts w:ascii="Times New Roman" w:eastAsia="Calibri" w:hAnsi="Times New Roman" w:cs="Times New Roman"/>
          <w:bCs/>
          <w:iCs/>
          <w:sz w:val="28"/>
          <w:szCs w:val="28"/>
          <w:lang w:eastAsia="en-US"/>
        </w:rPr>
        <w:t>и изменении установленного порядка применения бюджетной классификации,</w:t>
      </w:r>
      <w:r w:rsidRPr="00E7525E">
        <w:rPr>
          <w:rFonts w:ascii="Times New Roman" w:hAnsi="Times New Roman" w:cs="Times New Roman"/>
          <w:sz w:val="28"/>
          <w:szCs w:val="28"/>
        </w:rPr>
        <w:t xml:space="preserve"> установленного Министерством финансов Российской Федерации и Министерством финансов и налоговой политики Новосибирской области;</w:t>
      </w:r>
    </w:p>
    <w:p w:rsidR="00E7525E" w:rsidRPr="00E7525E" w:rsidRDefault="00E7525E" w:rsidP="00E7525E">
      <w:pPr>
        <w:widowControl w:val="0"/>
        <w:autoSpaceDE w:val="0"/>
        <w:autoSpaceDN w:val="0"/>
        <w:adjustRightInd w:val="0"/>
        <w:spacing w:after="0"/>
        <w:ind w:firstLine="567"/>
        <w:jc w:val="both"/>
        <w:rPr>
          <w:rFonts w:ascii="Times New Roman" w:eastAsia="Calibri" w:hAnsi="Times New Roman" w:cs="Times New Roman"/>
          <w:sz w:val="28"/>
          <w:szCs w:val="28"/>
          <w:lang w:eastAsia="en-US"/>
        </w:rPr>
      </w:pPr>
      <w:r w:rsidRPr="00E7525E">
        <w:rPr>
          <w:rFonts w:ascii="Times New Roman" w:eastAsia="Calibri" w:hAnsi="Times New Roman" w:cs="Times New Roman"/>
          <w:sz w:val="28"/>
          <w:szCs w:val="28"/>
          <w:lang w:eastAsia="en-US"/>
        </w:rPr>
        <w:t>3)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eastAsia="Calibri" w:hAnsi="Times New Roman" w:cs="Times New Roman"/>
          <w:sz w:val="28"/>
          <w:szCs w:val="28"/>
          <w:lang w:eastAsia="en-US"/>
        </w:rPr>
        <w:t xml:space="preserve">       4)</w:t>
      </w:r>
      <w:r w:rsidRPr="00E7525E">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w:t>
      </w:r>
      <w:proofErr w:type="gramStart"/>
      <w:r w:rsidRPr="00E7525E">
        <w:rPr>
          <w:rFonts w:ascii="Times New Roman" w:hAnsi="Times New Roman" w:cs="Times New Roman"/>
          <w:sz w:val="28"/>
          <w:szCs w:val="28"/>
        </w:rPr>
        <w:t>.</w:t>
      </w:r>
      <w:proofErr w:type="gramEnd"/>
      <w:r w:rsidRPr="00E7525E">
        <w:rPr>
          <w:rFonts w:ascii="Times New Roman" w:hAnsi="Times New Roman" w:cs="Times New Roman"/>
          <w:sz w:val="28"/>
          <w:szCs w:val="28"/>
        </w:rPr>
        <w:t xml:space="preserve"> </w:t>
      </w:r>
      <w:proofErr w:type="gramStart"/>
      <w:r w:rsidRPr="00E7525E">
        <w:rPr>
          <w:rFonts w:ascii="Times New Roman" w:hAnsi="Times New Roman" w:cs="Times New Roman"/>
          <w:sz w:val="28"/>
          <w:szCs w:val="28"/>
        </w:rPr>
        <w:t>п</w:t>
      </w:r>
      <w:proofErr w:type="gramEnd"/>
      <w:r w:rsidRPr="00E7525E">
        <w:rPr>
          <w:rFonts w:ascii="Times New Roman" w:hAnsi="Times New Roman" w:cs="Times New Roman"/>
          <w:sz w:val="28"/>
          <w:szCs w:val="28"/>
        </w:rPr>
        <w:t>редусматривающих обращение взыскания на средства бюджета сельского поселения;</w:t>
      </w:r>
    </w:p>
    <w:p w:rsidR="00E7525E" w:rsidRPr="00E7525E" w:rsidRDefault="00E7525E" w:rsidP="00E7525E">
      <w:pPr>
        <w:pStyle w:val="ConsPlusNormal"/>
        <w:ind w:firstLine="0"/>
        <w:jc w:val="both"/>
        <w:rPr>
          <w:rFonts w:ascii="Times New Roman" w:hAnsi="Times New Roman" w:cs="Times New Roman"/>
          <w:sz w:val="28"/>
          <w:szCs w:val="28"/>
        </w:rPr>
      </w:pPr>
      <w:r w:rsidRPr="00E7525E">
        <w:rPr>
          <w:rFonts w:ascii="Times New Roman" w:hAnsi="Times New Roman" w:cs="Times New Roman"/>
          <w:iCs/>
          <w:sz w:val="28"/>
          <w:szCs w:val="28"/>
          <w:lang w:eastAsia="en-US"/>
        </w:rPr>
        <w:t xml:space="preserve">      5) </w:t>
      </w:r>
      <w:r w:rsidRPr="00E7525E">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1F4AE6" w:rsidRPr="007E4DD2" w:rsidRDefault="001F4AE6" w:rsidP="001F4AE6">
      <w:pPr>
        <w:pStyle w:val="ConsPlusNormal"/>
        <w:ind w:firstLine="0"/>
        <w:jc w:val="both"/>
        <w:rPr>
          <w:sz w:val="28"/>
          <w:szCs w:val="28"/>
        </w:rPr>
      </w:pPr>
      <w:r>
        <w:rPr>
          <w:iCs/>
          <w:sz w:val="28"/>
          <w:szCs w:val="28"/>
          <w:lang w:eastAsia="en-US"/>
        </w:rPr>
        <w:t xml:space="preserve">     </w:t>
      </w:r>
      <w:r w:rsidRPr="007E4DD2">
        <w:rPr>
          <w:iCs/>
          <w:sz w:val="28"/>
          <w:szCs w:val="28"/>
          <w:lang w:eastAsia="en-US"/>
        </w:rPr>
        <w:t xml:space="preserve"> </w:t>
      </w:r>
      <w:proofErr w:type="gramStart"/>
      <w:r w:rsidRPr="009F11C1">
        <w:rPr>
          <w:rFonts w:ascii="Times New Roman" w:hAnsi="Times New Roman" w:cs="Times New Roman"/>
          <w:iCs/>
          <w:sz w:val="28"/>
          <w:szCs w:val="28"/>
          <w:lang w:eastAsia="en-US"/>
        </w:rPr>
        <w:t>6)</w:t>
      </w:r>
      <w:r w:rsidRPr="007E4DD2">
        <w:rPr>
          <w:iCs/>
          <w:sz w:val="28"/>
          <w:szCs w:val="28"/>
          <w:lang w:eastAsia="en-US"/>
        </w:rPr>
        <w:t xml:space="preserve"> </w:t>
      </w:r>
      <w:r w:rsidRPr="009F11C1">
        <w:rPr>
          <w:rFonts w:ascii="Times New Roman" w:hAnsi="Times New Roman" w:cs="Times New Roman"/>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исполнительными органами государственной власти о предоставлении средств из областного бюджета  и (или) правового акта, определяющего долю </w:t>
      </w:r>
      <w:proofErr w:type="spellStart"/>
      <w:r w:rsidRPr="009F11C1">
        <w:rPr>
          <w:rFonts w:ascii="Times New Roman" w:hAnsi="Times New Roman" w:cs="Times New Roman"/>
          <w:sz w:val="28"/>
          <w:szCs w:val="28"/>
        </w:rPr>
        <w:t>софинансирования</w:t>
      </w:r>
      <w:proofErr w:type="spellEnd"/>
      <w:r w:rsidRPr="009F11C1">
        <w:rPr>
          <w:rFonts w:ascii="Times New Roman" w:hAnsi="Times New Roman" w:cs="Times New Roman"/>
          <w:sz w:val="28"/>
          <w:szCs w:val="28"/>
        </w:rPr>
        <w:t xml:space="preserve"> расходного обязательства из областного бюджета;</w:t>
      </w:r>
      <w:proofErr w:type="gramEnd"/>
    </w:p>
    <w:p w:rsidR="001F4AE6" w:rsidRPr="007E4DD2" w:rsidRDefault="001F4AE6" w:rsidP="001F4AE6">
      <w:pPr>
        <w:pStyle w:val="ConsPlusNormal"/>
        <w:ind w:firstLine="0"/>
        <w:jc w:val="both"/>
        <w:rPr>
          <w:rFonts w:ascii="Times New Roman" w:hAnsi="Times New Roman" w:cs="Times New Roman"/>
          <w:iCs/>
          <w:sz w:val="28"/>
          <w:szCs w:val="28"/>
          <w:lang w:eastAsia="en-US"/>
        </w:rPr>
      </w:pPr>
      <w:r w:rsidRPr="007E4DD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4DD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4DD2">
        <w:rPr>
          <w:rFonts w:ascii="Times New Roman" w:hAnsi="Times New Roman" w:cs="Times New Roman"/>
          <w:sz w:val="28"/>
          <w:szCs w:val="28"/>
        </w:rPr>
        <w:t xml:space="preserve"> </w:t>
      </w:r>
      <w:r>
        <w:rPr>
          <w:rFonts w:ascii="Times New Roman" w:hAnsi="Times New Roman" w:cs="Times New Roman"/>
          <w:sz w:val="28"/>
          <w:szCs w:val="28"/>
        </w:rPr>
        <w:t>7</w:t>
      </w:r>
      <w:r w:rsidRPr="007E4DD2">
        <w:rPr>
          <w:rFonts w:ascii="Times New Roman" w:hAnsi="Times New Roman" w:cs="Times New Roman"/>
          <w:sz w:val="28"/>
          <w:szCs w:val="28"/>
        </w:rPr>
        <w:t>)</w:t>
      </w:r>
      <w:r w:rsidRPr="007E4DD2">
        <w:rPr>
          <w:rFonts w:ascii="Times New Roman" w:hAnsi="Times New Roman" w:cs="Times New Roman"/>
          <w:iCs/>
          <w:sz w:val="28"/>
          <w:szCs w:val="28"/>
          <w:lang w:eastAsia="en-US"/>
        </w:rPr>
        <w:t xml:space="preserve"> увеличение бюджетных ассигнований за счет остатков субсидий, </w:t>
      </w:r>
      <w:r w:rsidRPr="007E4DD2">
        <w:rPr>
          <w:rFonts w:ascii="Times New Roman" w:hAnsi="Times New Roman" w:cs="Times New Roman"/>
          <w:iCs/>
          <w:sz w:val="28"/>
          <w:szCs w:val="28"/>
          <w:lang w:eastAsia="en-US"/>
        </w:rPr>
        <w:lastRenderedPageBreak/>
        <w:t>субвенций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1F4AE6" w:rsidRDefault="001F4AE6" w:rsidP="001F4AE6">
      <w:pPr>
        <w:pStyle w:val="ConsPlusNormal"/>
        <w:ind w:firstLine="0"/>
        <w:jc w:val="both"/>
        <w:rPr>
          <w:rFonts w:ascii="Times New Roman" w:hAnsi="Times New Roman" w:cs="Times New Roman"/>
          <w:sz w:val="28"/>
          <w:szCs w:val="28"/>
        </w:rPr>
      </w:pPr>
      <w:r w:rsidRPr="007E4DD2">
        <w:rPr>
          <w:rFonts w:ascii="Times New Roman" w:hAnsi="Times New Roman" w:cs="Times New Roman"/>
          <w:iCs/>
          <w:sz w:val="28"/>
          <w:szCs w:val="28"/>
          <w:lang w:eastAsia="en-US"/>
        </w:rPr>
        <w:t xml:space="preserve">     </w:t>
      </w:r>
      <w:r>
        <w:rPr>
          <w:rFonts w:ascii="Times New Roman" w:hAnsi="Times New Roman" w:cs="Times New Roman"/>
          <w:iCs/>
          <w:sz w:val="28"/>
          <w:szCs w:val="28"/>
          <w:lang w:eastAsia="en-US"/>
        </w:rPr>
        <w:t xml:space="preserve">  </w:t>
      </w:r>
      <w:r w:rsidRPr="007E4DD2">
        <w:rPr>
          <w:rFonts w:ascii="Times New Roman" w:hAnsi="Times New Roman" w:cs="Times New Roman"/>
          <w:iCs/>
          <w:sz w:val="28"/>
          <w:szCs w:val="28"/>
          <w:lang w:eastAsia="en-US"/>
        </w:rPr>
        <w:t xml:space="preserve"> 8)</w:t>
      </w:r>
      <w:r w:rsidRPr="007E4DD2">
        <w:rPr>
          <w:rFonts w:ascii="Times New Roman" w:hAnsi="Times New Roman" w:cs="Times New Roman"/>
          <w:sz w:val="28"/>
          <w:szCs w:val="28"/>
        </w:rPr>
        <w:t xml:space="preserve">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w:t>
      </w:r>
      <w:r w:rsidRPr="002F7476">
        <w:rPr>
          <w:rFonts w:ascii="Times New Roman" w:hAnsi="Times New Roman" w:cs="Times New Roman"/>
          <w:sz w:val="28"/>
          <w:szCs w:val="28"/>
        </w:rPr>
        <w:t xml:space="preserve"> и юридических лиц, имеющих целевое назначение, </w:t>
      </w:r>
      <w:r>
        <w:rPr>
          <w:rFonts w:ascii="Times New Roman" w:hAnsi="Times New Roman" w:cs="Times New Roman"/>
          <w:sz w:val="28"/>
          <w:szCs w:val="28"/>
        </w:rPr>
        <w:t>районном</w:t>
      </w:r>
      <w:r w:rsidRPr="002F7476">
        <w:rPr>
          <w:rFonts w:ascii="Times New Roman" w:hAnsi="Times New Roman" w:cs="Times New Roman"/>
          <w:sz w:val="28"/>
          <w:szCs w:val="28"/>
        </w:rPr>
        <w:t xml:space="preserve">у бюджету сверх объемов, утвержденных настоящим </w:t>
      </w:r>
      <w:r>
        <w:rPr>
          <w:rFonts w:ascii="Times New Roman" w:hAnsi="Times New Roman" w:cs="Times New Roman"/>
          <w:sz w:val="28"/>
          <w:szCs w:val="28"/>
        </w:rPr>
        <w:t>решением</w:t>
      </w:r>
      <w:r w:rsidRPr="002F7476">
        <w:rPr>
          <w:rFonts w:ascii="Times New Roman" w:hAnsi="Times New Roman" w:cs="Times New Roman"/>
          <w:sz w:val="28"/>
          <w:szCs w:val="28"/>
        </w:rPr>
        <w:t>;</w:t>
      </w:r>
    </w:p>
    <w:p w:rsidR="001F4AE6" w:rsidRDefault="001F4AE6" w:rsidP="001F4AE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9) </w:t>
      </w:r>
      <w:r w:rsidRPr="00E0589E">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E0589E">
        <w:rPr>
          <w:rFonts w:ascii="Times New Roman" w:hAnsi="Times New Roman" w:cs="Times New Roman"/>
          <w:sz w:val="28"/>
          <w:szCs w:val="28"/>
        </w:rPr>
        <w:t>дств в т</w:t>
      </w:r>
      <w:proofErr w:type="gramEnd"/>
      <w:r w:rsidRPr="00E0589E">
        <w:rPr>
          <w:rFonts w:ascii="Times New Roman" w:hAnsi="Times New Roman" w:cs="Times New Roman"/>
          <w:sz w:val="28"/>
          <w:szCs w:val="28"/>
        </w:rPr>
        <w:t xml:space="preserve">екущем финансовом году, при необходимости возврата средств в </w:t>
      </w:r>
      <w:r>
        <w:rPr>
          <w:rFonts w:ascii="Times New Roman" w:hAnsi="Times New Roman" w:cs="Times New Roman"/>
          <w:sz w:val="28"/>
          <w:szCs w:val="28"/>
        </w:rPr>
        <w:t>областной</w:t>
      </w:r>
      <w:r w:rsidRPr="00E0589E">
        <w:rPr>
          <w:rFonts w:ascii="Times New Roman" w:hAnsi="Times New Roman" w:cs="Times New Roman"/>
          <w:sz w:val="28"/>
          <w:szCs w:val="28"/>
        </w:rPr>
        <w:t xml:space="preserve"> бюджет в результате нарушения исполнения обязательств, предусмотренных соглашениями о предоставлении </w:t>
      </w:r>
      <w:r>
        <w:rPr>
          <w:rFonts w:ascii="Times New Roman" w:hAnsi="Times New Roman" w:cs="Times New Roman"/>
          <w:sz w:val="28"/>
          <w:szCs w:val="28"/>
        </w:rPr>
        <w:t>межбюджетных трансфертов;</w:t>
      </w:r>
    </w:p>
    <w:p w:rsidR="001F4AE6" w:rsidRPr="001F4AE6" w:rsidRDefault="001F4AE6" w:rsidP="001F4AE6">
      <w:pPr>
        <w:widowControl w:val="0"/>
        <w:autoSpaceDE w:val="0"/>
        <w:autoSpaceDN w:val="0"/>
        <w:adjustRightInd w:val="0"/>
        <w:jc w:val="both"/>
        <w:rPr>
          <w:rFonts w:ascii="Times New Roman" w:eastAsia="Calibri" w:hAnsi="Times New Roman" w:cs="Times New Roman"/>
          <w:sz w:val="28"/>
          <w:szCs w:val="28"/>
          <w:lang w:eastAsia="en-US"/>
        </w:rPr>
      </w:pPr>
      <w:r w:rsidRPr="001F4AE6">
        <w:rPr>
          <w:rFonts w:ascii="Times New Roman" w:hAnsi="Times New Roman" w:cs="Times New Roman"/>
          <w:sz w:val="28"/>
          <w:szCs w:val="28"/>
        </w:rPr>
        <w:t xml:space="preserve">       10)</w:t>
      </w:r>
      <w:r w:rsidRPr="001F4AE6">
        <w:rPr>
          <w:rFonts w:ascii="Times New Roman" w:eastAsia="Calibri" w:hAnsi="Times New Roman" w:cs="Times New Roman"/>
          <w:sz w:val="28"/>
          <w:szCs w:val="28"/>
          <w:lang w:eastAsia="en-US"/>
        </w:rPr>
        <w:t xml:space="preserve"> перераспределение бюджетных ассигнований между видами расходов классификации расходов бюджетов на предоставление субсидий на конкурсной основе (грантов) физическим и юридическим лицам.</w:t>
      </w:r>
    </w:p>
    <w:p w:rsidR="001F4AE6" w:rsidRPr="001F4AE6" w:rsidRDefault="001F4AE6" w:rsidP="001F4AE6">
      <w:pPr>
        <w:jc w:val="both"/>
        <w:rPr>
          <w:rFonts w:ascii="Times New Roman" w:hAnsi="Times New Roman" w:cs="Times New Roman"/>
          <w:sz w:val="28"/>
          <w:szCs w:val="28"/>
        </w:rPr>
      </w:pPr>
      <w:r w:rsidRPr="001F4AE6">
        <w:rPr>
          <w:rFonts w:ascii="Times New Roman" w:hAnsi="Times New Roman" w:cs="Times New Roman"/>
          <w:sz w:val="28"/>
          <w:szCs w:val="28"/>
        </w:rPr>
        <w:t xml:space="preserve">       11) перераспределение бюджетных ассигнований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между видами расходов, обусловленное изменением федерального законодательства;</w:t>
      </w:r>
    </w:p>
    <w:p w:rsidR="00362A50" w:rsidRPr="00E7525E" w:rsidRDefault="001F4AE6" w:rsidP="001F4AE6">
      <w:pPr>
        <w:spacing w:after="0"/>
        <w:jc w:val="both"/>
        <w:rPr>
          <w:rFonts w:ascii="Times New Roman" w:eastAsia="Calibri" w:hAnsi="Times New Roman" w:cs="Times New Roman"/>
          <w:sz w:val="28"/>
          <w:szCs w:val="28"/>
          <w:lang w:eastAsia="en-US"/>
        </w:rPr>
      </w:pPr>
      <w:r w:rsidRPr="001F4AE6">
        <w:rPr>
          <w:rFonts w:ascii="Times New Roman" w:hAnsi="Times New Roman" w:cs="Times New Roman"/>
          <w:sz w:val="28"/>
          <w:szCs w:val="28"/>
        </w:rPr>
        <w:t xml:space="preserve">       12) изменение бюджетных ассигнований в части расходов, производимых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при доведении (отзыве) лимитов бюджетных обязательств в </w:t>
      </w:r>
      <w:proofErr w:type="gramStart"/>
      <w:r w:rsidRPr="001F4AE6">
        <w:rPr>
          <w:rFonts w:ascii="Times New Roman" w:hAnsi="Times New Roman" w:cs="Times New Roman"/>
          <w:sz w:val="28"/>
          <w:szCs w:val="28"/>
        </w:rPr>
        <w:t>части</w:t>
      </w:r>
      <w:proofErr w:type="gramEnd"/>
      <w:r w:rsidRPr="001F4AE6">
        <w:rPr>
          <w:rFonts w:ascii="Times New Roman" w:hAnsi="Times New Roman" w:cs="Times New Roman"/>
          <w:sz w:val="28"/>
          <w:szCs w:val="28"/>
        </w:rPr>
        <w:t xml:space="preserve">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нестоящим решением.</w:t>
      </w:r>
      <w:r w:rsidR="00407ADD">
        <w:rPr>
          <w:rFonts w:ascii="Times New Roman" w:hAnsi="Times New Roman" w:cs="Times New Roman"/>
          <w:sz w:val="28"/>
          <w:szCs w:val="28"/>
        </w:rPr>
        <w:t xml:space="preserve">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140ADD">
        <w:rPr>
          <w:rFonts w:ascii="Times New Roman" w:hAnsi="Times New Roman" w:cs="Times New Roman"/>
          <w:sz w:val="28"/>
          <w:szCs w:val="28"/>
        </w:rPr>
        <w:t>1</w:t>
      </w:r>
      <w:r w:rsidR="008B630D">
        <w:rPr>
          <w:rFonts w:ascii="Times New Roman" w:hAnsi="Times New Roman" w:cs="Times New Roman"/>
          <w:sz w:val="28"/>
          <w:szCs w:val="28"/>
        </w:rPr>
        <w:t>9</w:t>
      </w:r>
      <w:r w:rsidRPr="00E7525E">
        <w:rPr>
          <w:rFonts w:ascii="Times New Roman" w:hAnsi="Times New Roman" w:cs="Times New Roman"/>
          <w:sz w:val="28"/>
          <w:szCs w:val="28"/>
        </w:rPr>
        <w:t xml:space="preserve">. </w:t>
      </w:r>
      <w:r w:rsidR="001F4AE6">
        <w:rPr>
          <w:rFonts w:ascii="Times New Roman" w:hAnsi="Times New Roman" w:cs="Times New Roman"/>
          <w:sz w:val="28"/>
          <w:szCs w:val="28"/>
        </w:rPr>
        <w:t>Установить, что п</w:t>
      </w:r>
      <w:r w:rsidRPr="00E7525E">
        <w:rPr>
          <w:rFonts w:ascii="Times New Roman" w:hAnsi="Times New Roman" w:cs="Times New Roman"/>
          <w:sz w:val="28"/>
          <w:szCs w:val="28"/>
        </w:rPr>
        <w:t xml:space="preserve">риватизация муниципального имущества </w:t>
      </w:r>
      <w:proofErr w:type="spellStart"/>
      <w:r w:rsidRPr="00E7525E">
        <w:rPr>
          <w:rFonts w:ascii="Times New Roman" w:hAnsi="Times New Roman" w:cs="Times New Roman"/>
          <w:sz w:val="28"/>
          <w:szCs w:val="28"/>
        </w:rPr>
        <w:t>Баклушевского</w:t>
      </w:r>
      <w:proofErr w:type="spellEnd"/>
      <w:r w:rsidRPr="00E7525E">
        <w:rPr>
          <w:rFonts w:ascii="Times New Roman" w:hAnsi="Times New Roman" w:cs="Times New Roman"/>
          <w:sz w:val="28"/>
          <w:szCs w:val="28"/>
        </w:rPr>
        <w:t xml:space="preserve"> сельсовета </w:t>
      </w:r>
      <w:proofErr w:type="spellStart"/>
      <w:r w:rsidRPr="00E7525E">
        <w:rPr>
          <w:rFonts w:ascii="Times New Roman" w:hAnsi="Times New Roman" w:cs="Times New Roman"/>
          <w:sz w:val="28"/>
          <w:szCs w:val="28"/>
        </w:rPr>
        <w:t>Доволенского</w:t>
      </w:r>
      <w:proofErr w:type="spellEnd"/>
      <w:r w:rsidRPr="00E7525E">
        <w:rPr>
          <w:rFonts w:ascii="Times New Roman" w:hAnsi="Times New Roman" w:cs="Times New Roman"/>
          <w:sz w:val="28"/>
          <w:szCs w:val="28"/>
        </w:rPr>
        <w:t xml:space="preserve"> района Новосибирской области </w:t>
      </w:r>
      <w:r w:rsidR="001F4AE6">
        <w:rPr>
          <w:rFonts w:ascii="Times New Roman" w:hAnsi="Times New Roman" w:cs="Times New Roman"/>
          <w:sz w:val="28"/>
          <w:szCs w:val="28"/>
        </w:rPr>
        <w:t>в 202</w:t>
      </w:r>
      <w:r w:rsidR="00140ADD">
        <w:rPr>
          <w:rFonts w:ascii="Times New Roman" w:hAnsi="Times New Roman" w:cs="Times New Roman"/>
          <w:sz w:val="28"/>
          <w:szCs w:val="28"/>
        </w:rPr>
        <w:t>1</w:t>
      </w:r>
      <w:r w:rsidR="001F4AE6">
        <w:rPr>
          <w:rFonts w:ascii="Times New Roman" w:hAnsi="Times New Roman" w:cs="Times New Roman"/>
          <w:sz w:val="28"/>
          <w:szCs w:val="28"/>
        </w:rPr>
        <w:t xml:space="preserve"> году осуществляться не будет.</w:t>
      </w:r>
    </w:p>
    <w:p w:rsidR="00E7525E" w:rsidRDefault="00C47427" w:rsidP="00E7525E">
      <w:pPr>
        <w:pStyle w:val="a3"/>
        <w:jc w:val="both"/>
        <w:rPr>
          <w:rFonts w:cs="Times New Roman"/>
          <w:sz w:val="28"/>
          <w:szCs w:val="28"/>
        </w:rPr>
      </w:pPr>
      <w:r>
        <w:rPr>
          <w:rFonts w:cs="Times New Roman"/>
          <w:sz w:val="28"/>
          <w:szCs w:val="28"/>
        </w:rPr>
        <w:t xml:space="preserve">    </w:t>
      </w:r>
      <w:r w:rsidR="008B630D">
        <w:rPr>
          <w:rFonts w:cs="Times New Roman"/>
          <w:sz w:val="28"/>
          <w:szCs w:val="28"/>
        </w:rPr>
        <w:t>20</w:t>
      </w:r>
      <w:r w:rsidR="00E7525E" w:rsidRPr="00E7525E">
        <w:rPr>
          <w:rFonts w:cs="Times New Roman"/>
          <w:sz w:val="28"/>
          <w:szCs w:val="28"/>
        </w:rPr>
        <w:t xml:space="preserve">. </w:t>
      </w:r>
      <w:r w:rsidR="001F4AE6">
        <w:rPr>
          <w:rFonts w:cs="Times New Roman"/>
          <w:sz w:val="28"/>
          <w:szCs w:val="28"/>
        </w:rPr>
        <w:t>Установить, что</w:t>
      </w:r>
      <w:r w:rsidR="00E7525E" w:rsidRPr="00E7525E">
        <w:rPr>
          <w:rFonts w:cs="Times New Roman"/>
          <w:sz w:val="28"/>
          <w:szCs w:val="28"/>
        </w:rPr>
        <w:t xml:space="preserve"> муниципальн</w:t>
      </w:r>
      <w:r w:rsidR="001F4AE6">
        <w:rPr>
          <w:rFonts w:cs="Times New Roman"/>
          <w:sz w:val="28"/>
          <w:szCs w:val="28"/>
        </w:rPr>
        <w:t>ые</w:t>
      </w:r>
      <w:r w:rsidR="00E7525E" w:rsidRPr="00E7525E">
        <w:rPr>
          <w:rFonts w:cs="Times New Roman"/>
          <w:sz w:val="28"/>
          <w:szCs w:val="28"/>
        </w:rPr>
        <w:t xml:space="preserve"> гаранти</w:t>
      </w:r>
      <w:r w:rsidR="001F4AE6">
        <w:rPr>
          <w:rFonts w:cs="Times New Roman"/>
          <w:sz w:val="28"/>
          <w:szCs w:val="28"/>
        </w:rPr>
        <w:t xml:space="preserve">и </w:t>
      </w:r>
      <w:proofErr w:type="spellStart"/>
      <w:r w:rsidR="00E7525E" w:rsidRPr="00E7525E">
        <w:rPr>
          <w:rFonts w:cs="Times New Roman"/>
          <w:sz w:val="28"/>
          <w:szCs w:val="28"/>
        </w:rPr>
        <w:t>Баклушевского</w:t>
      </w:r>
      <w:proofErr w:type="spellEnd"/>
      <w:r w:rsidR="00E7525E" w:rsidRPr="00E7525E">
        <w:rPr>
          <w:rFonts w:cs="Times New Roman"/>
          <w:sz w:val="28"/>
          <w:szCs w:val="28"/>
        </w:rPr>
        <w:t xml:space="preserve"> сельсовета </w:t>
      </w:r>
      <w:proofErr w:type="spellStart"/>
      <w:r w:rsidR="00E7525E" w:rsidRPr="00E7525E">
        <w:rPr>
          <w:rFonts w:cs="Times New Roman"/>
          <w:sz w:val="28"/>
          <w:szCs w:val="28"/>
        </w:rPr>
        <w:lastRenderedPageBreak/>
        <w:t>Доволенского</w:t>
      </w:r>
      <w:proofErr w:type="spellEnd"/>
      <w:r w:rsidR="00E7525E" w:rsidRPr="00E7525E">
        <w:rPr>
          <w:rFonts w:cs="Times New Roman"/>
          <w:sz w:val="28"/>
          <w:szCs w:val="28"/>
        </w:rPr>
        <w:t xml:space="preserve"> района Новоси</w:t>
      </w:r>
      <w:r w:rsidR="00140ADD">
        <w:rPr>
          <w:rFonts w:cs="Times New Roman"/>
          <w:sz w:val="28"/>
          <w:szCs w:val="28"/>
        </w:rPr>
        <w:t>бирской области в 2021</w:t>
      </w:r>
      <w:r w:rsidR="00E7525E" w:rsidRPr="00E7525E">
        <w:rPr>
          <w:rFonts w:cs="Times New Roman"/>
          <w:sz w:val="28"/>
          <w:szCs w:val="28"/>
        </w:rPr>
        <w:t xml:space="preserve"> году и плановом периоде 202</w:t>
      </w:r>
      <w:r w:rsidR="00140ADD">
        <w:rPr>
          <w:rFonts w:cs="Times New Roman"/>
          <w:sz w:val="28"/>
          <w:szCs w:val="28"/>
        </w:rPr>
        <w:t>2</w:t>
      </w:r>
      <w:r w:rsidR="00E7525E" w:rsidRPr="00E7525E">
        <w:rPr>
          <w:rFonts w:cs="Times New Roman"/>
          <w:sz w:val="28"/>
          <w:szCs w:val="28"/>
        </w:rPr>
        <w:t xml:space="preserve"> и 202</w:t>
      </w:r>
      <w:r w:rsidR="00140ADD">
        <w:rPr>
          <w:rFonts w:cs="Times New Roman"/>
          <w:sz w:val="28"/>
          <w:szCs w:val="28"/>
        </w:rPr>
        <w:t>3</w:t>
      </w:r>
      <w:r w:rsidR="00E7525E" w:rsidRPr="00E7525E">
        <w:rPr>
          <w:rFonts w:cs="Times New Roman"/>
          <w:sz w:val="28"/>
          <w:szCs w:val="28"/>
        </w:rPr>
        <w:t xml:space="preserve"> годов  </w:t>
      </w:r>
      <w:r w:rsidR="001F4AE6">
        <w:rPr>
          <w:rFonts w:cs="Times New Roman"/>
          <w:sz w:val="28"/>
          <w:szCs w:val="28"/>
        </w:rPr>
        <w:t>предоставляться не будут</w:t>
      </w:r>
      <w:r w:rsidR="00E7525E" w:rsidRPr="00E7525E">
        <w:rPr>
          <w:rFonts w:cs="Times New Roman"/>
          <w:sz w:val="28"/>
          <w:szCs w:val="28"/>
        </w:rPr>
        <w:t xml:space="preserve">. </w:t>
      </w:r>
    </w:p>
    <w:p w:rsidR="001F4AE6" w:rsidRPr="00E7525E" w:rsidRDefault="001F4AE6" w:rsidP="00E7525E">
      <w:pPr>
        <w:pStyle w:val="a3"/>
        <w:jc w:val="both"/>
        <w:rPr>
          <w:rFonts w:cs="Times New Roman"/>
          <w:sz w:val="28"/>
          <w:szCs w:val="28"/>
        </w:rPr>
      </w:pPr>
      <w:r>
        <w:rPr>
          <w:sz w:val="28"/>
          <w:szCs w:val="28"/>
        </w:rPr>
        <w:t xml:space="preserve">    </w:t>
      </w:r>
      <w:r w:rsidRPr="001F4AE6">
        <w:rPr>
          <w:sz w:val="28"/>
          <w:szCs w:val="28"/>
        </w:rPr>
        <w:t>2</w:t>
      </w:r>
      <w:r w:rsidR="008B630D">
        <w:rPr>
          <w:sz w:val="28"/>
          <w:szCs w:val="28"/>
        </w:rPr>
        <w:t>1</w:t>
      </w:r>
      <w:r w:rsidRPr="001F4AE6">
        <w:rPr>
          <w:sz w:val="28"/>
          <w:szCs w:val="28"/>
        </w:rPr>
        <w:t>. Установить, что бюджетные и коммерческие кредиты в бюджет</w:t>
      </w:r>
      <w:r w:rsidR="00407ADD">
        <w:rPr>
          <w:sz w:val="28"/>
          <w:szCs w:val="28"/>
        </w:rPr>
        <w:t xml:space="preserve"> сельского поселения</w:t>
      </w:r>
      <w:r w:rsidRPr="001F4AE6">
        <w:rPr>
          <w:sz w:val="28"/>
          <w:szCs w:val="28"/>
        </w:rPr>
        <w:t xml:space="preserve"> в 202</w:t>
      </w:r>
      <w:r w:rsidR="00140ADD">
        <w:rPr>
          <w:sz w:val="28"/>
          <w:szCs w:val="28"/>
        </w:rPr>
        <w:t>1</w:t>
      </w:r>
      <w:r w:rsidRPr="001F4AE6">
        <w:rPr>
          <w:sz w:val="28"/>
          <w:szCs w:val="28"/>
        </w:rPr>
        <w:t xml:space="preserve"> году и плановом периоде 202</w:t>
      </w:r>
      <w:r w:rsidR="00140ADD">
        <w:rPr>
          <w:sz w:val="28"/>
          <w:szCs w:val="28"/>
        </w:rPr>
        <w:t>2</w:t>
      </w:r>
      <w:r w:rsidRPr="001F4AE6">
        <w:rPr>
          <w:sz w:val="28"/>
          <w:szCs w:val="28"/>
        </w:rPr>
        <w:t xml:space="preserve"> и 202</w:t>
      </w:r>
      <w:r w:rsidR="00140ADD">
        <w:rPr>
          <w:sz w:val="28"/>
          <w:szCs w:val="28"/>
        </w:rPr>
        <w:t>3</w:t>
      </w:r>
      <w:r w:rsidRPr="001F4AE6">
        <w:rPr>
          <w:sz w:val="28"/>
          <w:szCs w:val="28"/>
        </w:rPr>
        <w:t xml:space="preserve"> годов  привлекаться не будут.</w:t>
      </w:r>
    </w:p>
    <w:p w:rsidR="00E7525E" w:rsidRPr="00E7525E" w:rsidRDefault="00407ADD" w:rsidP="00E7525E">
      <w:pPr>
        <w:pStyle w:val="a3"/>
        <w:jc w:val="both"/>
        <w:rPr>
          <w:rFonts w:cs="Times New Roman"/>
          <w:sz w:val="28"/>
          <w:szCs w:val="28"/>
        </w:rPr>
      </w:pPr>
      <w:r>
        <w:rPr>
          <w:rFonts w:cs="Times New Roman"/>
          <w:sz w:val="28"/>
          <w:szCs w:val="28"/>
        </w:rPr>
        <w:t xml:space="preserve">    </w:t>
      </w:r>
      <w:r w:rsidR="00E7525E" w:rsidRPr="00E7525E">
        <w:rPr>
          <w:rFonts w:cs="Times New Roman"/>
          <w:sz w:val="28"/>
          <w:szCs w:val="28"/>
        </w:rPr>
        <w:t>2</w:t>
      </w:r>
      <w:r w:rsidR="008B630D">
        <w:rPr>
          <w:rFonts w:cs="Times New Roman"/>
          <w:sz w:val="28"/>
          <w:szCs w:val="28"/>
        </w:rPr>
        <w:t>2</w:t>
      </w:r>
      <w:r w:rsidR="00E7525E" w:rsidRPr="00E7525E">
        <w:rPr>
          <w:rFonts w:cs="Times New Roman"/>
          <w:sz w:val="28"/>
          <w:szCs w:val="28"/>
        </w:rPr>
        <w:t xml:space="preserve">. </w:t>
      </w:r>
      <w:r w:rsidRPr="001F4AE6">
        <w:rPr>
          <w:sz w:val="28"/>
          <w:szCs w:val="28"/>
        </w:rPr>
        <w:t>Установить, что</w:t>
      </w:r>
      <w:r w:rsidR="00E7525E" w:rsidRPr="00E7525E">
        <w:rPr>
          <w:rFonts w:cs="Times New Roman"/>
          <w:sz w:val="28"/>
          <w:szCs w:val="28"/>
        </w:rPr>
        <w:t xml:space="preserve"> бюджетны</w:t>
      </w:r>
      <w:r>
        <w:rPr>
          <w:rFonts w:cs="Times New Roman"/>
          <w:sz w:val="28"/>
          <w:szCs w:val="28"/>
        </w:rPr>
        <w:t>е</w:t>
      </w:r>
      <w:r w:rsidR="00E7525E" w:rsidRPr="00E7525E">
        <w:rPr>
          <w:rFonts w:cs="Times New Roman"/>
          <w:sz w:val="28"/>
          <w:szCs w:val="28"/>
        </w:rPr>
        <w:t xml:space="preserve"> кредит</w:t>
      </w:r>
      <w:r>
        <w:rPr>
          <w:rFonts w:cs="Times New Roman"/>
          <w:sz w:val="28"/>
          <w:szCs w:val="28"/>
        </w:rPr>
        <w:t>ы</w:t>
      </w:r>
      <w:r w:rsidR="00E7525E" w:rsidRPr="00E7525E">
        <w:rPr>
          <w:rFonts w:cs="Times New Roman"/>
          <w:sz w:val="28"/>
          <w:szCs w:val="28"/>
        </w:rPr>
        <w:t xml:space="preserve"> из бюджета сельского поселения в 20</w:t>
      </w:r>
      <w:r w:rsidR="00813ED5">
        <w:rPr>
          <w:rFonts w:cs="Times New Roman"/>
          <w:sz w:val="28"/>
          <w:szCs w:val="28"/>
        </w:rPr>
        <w:t>2</w:t>
      </w:r>
      <w:r w:rsidR="00140ADD">
        <w:rPr>
          <w:rFonts w:cs="Times New Roman"/>
          <w:sz w:val="28"/>
          <w:szCs w:val="28"/>
        </w:rPr>
        <w:t>1</w:t>
      </w:r>
      <w:r w:rsidR="00E7525E" w:rsidRPr="00E7525E">
        <w:rPr>
          <w:rFonts w:cs="Times New Roman"/>
          <w:sz w:val="28"/>
          <w:szCs w:val="28"/>
        </w:rPr>
        <w:t xml:space="preserve"> году и плановом периоде 202</w:t>
      </w:r>
      <w:r w:rsidR="00140ADD">
        <w:rPr>
          <w:rFonts w:cs="Times New Roman"/>
          <w:sz w:val="28"/>
          <w:szCs w:val="28"/>
        </w:rPr>
        <w:t>2</w:t>
      </w:r>
      <w:r w:rsidR="00E7525E" w:rsidRPr="00E7525E">
        <w:rPr>
          <w:rFonts w:cs="Times New Roman"/>
          <w:sz w:val="28"/>
          <w:szCs w:val="28"/>
        </w:rPr>
        <w:t xml:space="preserve"> и 202</w:t>
      </w:r>
      <w:r w:rsidR="00140ADD">
        <w:rPr>
          <w:rFonts w:cs="Times New Roman"/>
          <w:sz w:val="28"/>
          <w:szCs w:val="28"/>
        </w:rPr>
        <w:t>3</w:t>
      </w:r>
      <w:r w:rsidR="00E7525E" w:rsidRPr="00E7525E">
        <w:rPr>
          <w:rFonts w:cs="Times New Roman"/>
          <w:sz w:val="28"/>
          <w:szCs w:val="28"/>
        </w:rPr>
        <w:t xml:space="preserve"> годов </w:t>
      </w:r>
      <w:r>
        <w:rPr>
          <w:rFonts w:cs="Times New Roman"/>
          <w:sz w:val="28"/>
          <w:szCs w:val="28"/>
        </w:rPr>
        <w:t>предоставляться не будут</w:t>
      </w:r>
      <w:r w:rsidR="00E7525E" w:rsidRPr="00E7525E">
        <w:rPr>
          <w:rFonts w:cs="Times New Roman"/>
          <w:sz w:val="28"/>
          <w:szCs w:val="28"/>
        </w:rPr>
        <w:t xml:space="preserve">. </w:t>
      </w:r>
    </w:p>
    <w:p w:rsidR="00E7525E" w:rsidRPr="00E7525E" w:rsidRDefault="00E7525E" w:rsidP="00E7525E">
      <w:pPr>
        <w:spacing w:after="0"/>
        <w:jc w:val="both"/>
        <w:rPr>
          <w:rFonts w:ascii="Times New Roman" w:hAnsi="Times New Roman" w:cs="Times New Roman"/>
          <w:sz w:val="28"/>
          <w:szCs w:val="28"/>
        </w:rPr>
      </w:pPr>
      <w:r w:rsidRPr="00E7525E">
        <w:rPr>
          <w:rFonts w:ascii="Times New Roman" w:hAnsi="Times New Roman" w:cs="Times New Roman"/>
          <w:sz w:val="28"/>
          <w:szCs w:val="28"/>
        </w:rPr>
        <w:t xml:space="preserve">    </w:t>
      </w:r>
      <w:r w:rsidR="009A41F1">
        <w:rPr>
          <w:rFonts w:ascii="Times New Roman" w:hAnsi="Times New Roman" w:cs="Times New Roman"/>
          <w:sz w:val="28"/>
          <w:szCs w:val="28"/>
        </w:rPr>
        <w:t xml:space="preserve">   </w:t>
      </w:r>
      <w:r w:rsidRPr="00E7525E">
        <w:rPr>
          <w:rFonts w:ascii="Times New Roman" w:hAnsi="Times New Roman" w:cs="Times New Roman"/>
          <w:sz w:val="28"/>
          <w:szCs w:val="28"/>
        </w:rPr>
        <w:t>2</w:t>
      </w:r>
      <w:r w:rsidR="008B630D">
        <w:rPr>
          <w:rFonts w:ascii="Times New Roman" w:hAnsi="Times New Roman" w:cs="Times New Roman"/>
          <w:sz w:val="28"/>
          <w:szCs w:val="28"/>
        </w:rPr>
        <w:t>3</w:t>
      </w:r>
      <w:r w:rsidRPr="00E7525E">
        <w:rPr>
          <w:rFonts w:ascii="Times New Roman" w:hAnsi="Times New Roman" w:cs="Times New Roman"/>
          <w:sz w:val="28"/>
          <w:szCs w:val="28"/>
        </w:rPr>
        <w:t>. Настоящее решение вступает в силу с 1 января 20</w:t>
      </w:r>
      <w:r w:rsidR="00813ED5">
        <w:rPr>
          <w:rFonts w:ascii="Times New Roman" w:hAnsi="Times New Roman" w:cs="Times New Roman"/>
          <w:sz w:val="28"/>
          <w:szCs w:val="28"/>
        </w:rPr>
        <w:t>2</w:t>
      </w:r>
      <w:r w:rsidR="00140ADD">
        <w:rPr>
          <w:rFonts w:ascii="Times New Roman" w:hAnsi="Times New Roman" w:cs="Times New Roman"/>
          <w:sz w:val="28"/>
          <w:szCs w:val="28"/>
        </w:rPr>
        <w:t>1</w:t>
      </w:r>
      <w:r w:rsidRPr="00E7525E">
        <w:rPr>
          <w:rFonts w:ascii="Times New Roman" w:hAnsi="Times New Roman" w:cs="Times New Roman"/>
          <w:sz w:val="28"/>
          <w:szCs w:val="28"/>
        </w:rPr>
        <w:t xml:space="preserve"> года.  </w:t>
      </w:r>
    </w:p>
    <w:p w:rsidR="00E7525E" w:rsidRPr="00E7525E" w:rsidRDefault="00E7525E" w:rsidP="00E7525E">
      <w:pPr>
        <w:spacing w:after="0"/>
        <w:rPr>
          <w:rFonts w:ascii="Times New Roman" w:hAnsi="Times New Roman" w:cs="Times New Roman"/>
          <w:sz w:val="28"/>
          <w:szCs w:val="28"/>
        </w:rPr>
      </w:pPr>
      <w:r w:rsidRPr="00E7525E">
        <w:rPr>
          <w:rFonts w:ascii="Times New Roman" w:hAnsi="Times New Roman" w:cs="Times New Roman"/>
          <w:sz w:val="28"/>
          <w:szCs w:val="28"/>
        </w:rPr>
        <w:t xml:space="preserve">    </w:t>
      </w:r>
      <w:bookmarkStart w:id="0" w:name="_GoBack"/>
      <w:bookmarkEnd w:id="0"/>
    </w:p>
    <w:p w:rsidR="00C47427" w:rsidRDefault="00C47427" w:rsidP="00C47427">
      <w:pPr>
        <w:pStyle w:val="af5"/>
        <w:rPr>
          <w:rFonts w:ascii="Times New Roman" w:hAnsi="Times New Roman" w:cs="Times New Roman"/>
          <w:sz w:val="28"/>
          <w:szCs w:val="28"/>
        </w:rPr>
      </w:pPr>
    </w:p>
    <w:p w:rsidR="00C47427" w:rsidRPr="00C47427" w:rsidRDefault="00C47427" w:rsidP="00C47427">
      <w:pPr>
        <w:pStyle w:val="af5"/>
        <w:rPr>
          <w:rFonts w:ascii="Times New Roman" w:hAnsi="Times New Roman" w:cs="Times New Roman"/>
          <w:sz w:val="28"/>
          <w:szCs w:val="28"/>
        </w:rPr>
      </w:pPr>
      <w:r w:rsidRPr="00C47427">
        <w:rPr>
          <w:rFonts w:ascii="Times New Roman" w:hAnsi="Times New Roman" w:cs="Times New Roman"/>
          <w:sz w:val="28"/>
          <w:szCs w:val="28"/>
        </w:rPr>
        <w:t xml:space="preserve">Председатель Совета депутатов </w:t>
      </w:r>
      <w:proofErr w:type="spellStart"/>
      <w:r w:rsidRPr="00C47427">
        <w:rPr>
          <w:rFonts w:ascii="Times New Roman" w:hAnsi="Times New Roman" w:cs="Times New Roman"/>
          <w:sz w:val="28"/>
          <w:szCs w:val="28"/>
        </w:rPr>
        <w:t>Баклушевского</w:t>
      </w:r>
      <w:proofErr w:type="spellEnd"/>
      <w:r w:rsidRPr="00C47427">
        <w:rPr>
          <w:rFonts w:ascii="Times New Roman" w:hAnsi="Times New Roman" w:cs="Times New Roman"/>
          <w:sz w:val="28"/>
          <w:szCs w:val="28"/>
        </w:rPr>
        <w:t xml:space="preserve"> сельсовета</w:t>
      </w:r>
    </w:p>
    <w:p w:rsidR="00C47427" w:rsidRPr="00C47427" w:rsidRDefault="00C47427" w:rsidP="00C47427">
      <w:pPr>
        <w:pStyle w:val="af5"/>
        <w:rPr>
          <w:rFonts w:ascii="Times New Roman" w:hAnsi="Times New Roman" w:cs="Times New Roman"/>
          <w:sz w:val="28"/>
          <w:szCs w:val="28"/>
        </w:rPr>
      </w:pPr>
      <w:proofErr w:type="spellStart"/>
      <w:r w:rsidRPr="00C47427">
        <w:rPr>
          <w:rFonts w:ascii="Times New Roman" w:hAnsi="Times New Roman" w:cs="Times New Roman"/>
          <w:sz w:val="28"/>
          <w:szCs w:val="28"/>
        </w:rPr>
        <w:t>Доволенского</w:t>
      </w:r>
      <w:proofErr w:type="spellEnd"/>
      <w:r w:rsidRPr="00C47427">
        <w:rPr>
          <w:rFonts w:ascii="Times New Roman" w:hAnsi="Times New Roman" w:cs="Times New Roman"/>
          <w:sz w:val="28"/>
          <w:szCs w:val="28"/>
        </w:rPr>
        <w:t xml:space="preserve"> района Новосибирской области</w:t>
      </w:r>
      <w:r w:rsidR="00140ADD">
        <w:rPr>
          <w:rFonts w:ascii="Times New Roman" w:hAnsi="Times New Roman" w:cs="Times New Roman"/>
          <w:sz w:val="28"/>
          <w:szCs w:val="28"/>
        </w:rPr>
        <w:t xml:space="preserve">:                             </w:t>
      </w:r>
      <w:proofErr w:type="spellStart"/>
      <w:r w:rsidR="00140ADD">
        <w:rPr>
          <w:rFonts w:ascii="Times New Roman" w:hAnsi="Times New Roman" w:cs="Times New Roman"/>
          <w:sz w:val="28"/>
          <w:szCs w:val="28"/>
        </w:rPr>
        <w:t>А.П.Дерявкин</w:t>
      </w:r>
      <w:proofErr w:type="spellEnd"/>
    </w:p>
    <w:p w:rsidR="00C47427" w:rsidRPr="00C47427" w:rsidRDefault="00C47427" w:rsidP="00C47427">
      <w:pPr>
        <w:pStyle w:val="af5"/>
        <w:rPr>
          <w:rFonts w:ascii="Times New Roman" w:hAnsi="Times New Roman" w:cs="Times New Roman"/>
          <w:sz w:val="28"/>
          <w:szCs w:val="28"/>
        </w:rPr>
      </w:pPr>
    </w:p>
    <w:p w:rsidR="008B49E0" w:rsidRDefault="008B49E0" w:rsidP="00C47427">
      <w:pPr>
        <w:pStyle w:val="af5"/>
        <w:rPr>
          <w:rFonts w:ascii="Times New Roman" w:hAnsi="Times New Roman" w:cs="Times New Roman"/>
          <w:sz w:val="28"/>
          <w:szCs w:val="28"/>
        </w:rPr>
      </w:pPr>
    </w:p>
    <w:p w:rsidR="00C47427" w:rsidRPr="00C47427" w:rsidRDefault="00C47427" w:rsidP="00C47427">
      <w:pPr>
        <w:pStyle w:val="af5"/>
        <w:rPr>
          <w:rFonts w:ascii="Times New Roman" w:hAnsi="Times New Roman" w:cs="Times New Roman"/>
          <w:sz w:val="28"/>
          <w:szCs w:val="28"/>
        </w:rPr>
      </w:pPr>
      <w:r w:rsidRPr="00C47427">
        <w:rPr>
          <w:rFonts w:ascii="Times New Roman" w:hAnsi="Times New Roman" w:cs="Times New Roman"/>
          <w:sz w:val="28"/>
          <w:szCs w:val="28"/>
        </w:rPr>
        <w:t xml:space="preserve">Глава </w:t>
      </w:r>
      <w:proofErr w:type="spellStart"/>
      <w:r w:rsidRPr="00C47427">
        <w:rPr>
          <w:rFonts w:ascii="Times New Roman" w:hAnsi="Times New Roman" w:cs="Times New Roman"/>
          <w:sz w:val="28"/>
          <w:szCs w:val="28"/>
        </w:rPr>
        <w:t>Баклушевского</w:t>
      </w:r>
      <w:proofErr w:type="spellEnd"/>
      <w:r w:rsidRPr="00C47427">
        <w:rPr>
          <w:rFonts w:ascii="Times New Roman" w:hAnsi="Times New Roman" w:cs="Times New Roman"/>
          <w:sz w:val="28"/>
          <w:szCs w:val="28"/>
        </w:rPr>
        <w:t xml:space="preserve"> сельсовета </w:t>
      </w:r>
      <w:proofErr w:type="spellStart"/>
      <w:r w:rsidRPr="00C47427">
        <w:rPr>
          <w:rFonts w:ascii="Times New Roman" w:hAnsi="Times New Roman" w:cs="Times New Roman"/>
          <w:sz w:val="28"/>
          <w:szCs w:val="28"/>
        </w:rPr>
        <w:t>Доволенского</w:t>
      </w:r>
      <w:proofErr w:type="spellEnd"/>
    </w:p>
    <w:p w:rsidR="009D2FE9" w:rsidRDefault="00C47427" w:rsidP="008B49E0">
      <w:pPr>
        <w:pStyle w:val="af5"/>
        <w:rPr>
          <w:rFonts w:ascii="Times New Roman" w:hAnsi="Times New Roman" w:cs="Times New Roman"/>
          <w:sz w:val="28"/>
          <w:szCs w:val="28"/>
        </w:rPr>
      </w:pPr>
      <w:r w:rsidRPr="00C47427">
        <w:rPr>
          <w:rFonts w:ascii="Times New Roman" w:hAnsi="Times New Roman" w:cs="Times New Roman"/>
          <w:sz w:val="28"/>
          <w:szCs w:val="28"/>
        </w:rPr>
        <w:t xml:space="preserve">района Новосибирской области:                                                   </w:t>
      </w:r>
      <w:r w:rsidR="00140ADD">
        <w:rPr>
          <w:rFonts w:ascii="Times New Roman" w:hAnsi="Times New Roman" w:cs="Times New Roman"/>
          <w:sz w:val="28"/>
          <w:szCs w:val="28"/>
        </w:rPr>
        <w:t xml:space="preserve"> </w:t>
      </w:r>
      <w:r w:rsidRPr="00C47427">
        <w:rPr>
          <w:rFonts w:ascii="Times New Roman" w:hAnsi="Times New Roman" w:cs="Times New Roman"/>
          <w:sz w:val="28"/>
          <w:szCs w:val="28"/>
        </w:rPr>
        <w:t xml:space="preserve">   </w:t>
      </w:r>
      <w:proofErr w:type="spellStart"/>
      <w:r w:rsidRPr="00C47427">
        <w:rPr>
          <w:rFonts w:ascii="Times New Roman" w:hAnsi="Times New Roman" w:cs="Times New Roman"/>
          <w:sz w:val="28"/>
          <w:szCs w:val="28"/>
        </w:rPr>
        <w:t>А.Н.Федорец</w:t>
      </w:r>
      <w:proofErr w:type="spellEnd"/>
    </w:p>
    <w:sectPr w:rsidR="009D2FE9" w:rsidSect="001C6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CB3"/>
    <w:multiLevelType w:val="multilevel"/>
    <w:tmpl w:val="9EFA7616"/>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33EEC"/>
    <w:multiLevelType w:val="hybridMultilevel"/>
    <w:tmpl w:val="EEE21354"/>
    <w:lvl w:ilvl="0" w:tplc="E9446AA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44484D"/>
    <w:multiLevelType w:val="hybridMultilevel"/>
    <w:tmpl w:val="343C61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844235"/>
    <w:multiLevelType w:val="multilevel"/>
    <w:tmpl w:val="7C125F00"/>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D914B4"/>
    <w:multiLevelType w:val="multilevel"/>
    <w:tmpl w:val="CB8C2E9A"/>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71228F"/>
    <w:multiLevelType w:val="hybridMultilevel"/>
    <w:tmpl w:val="C292F26E"/>
    <w:lvl w:ilvl="0" w:tplc="0419000F">
      <w:start w:val="1"/>
      <w:numFmt w:val="decimal"/>
      <w:lvlText w:val="%1."/>
      <w:lvlJc w:val="left"/>
      <w:pPr>
        <w:tabs>
          <w:tab w:val="num" w:pos="720"/>
        </w:tabs>
        <w:ind w:left="720" w:hanging="360"/>
      </w:pPr>
      <w:rPr>
        <w:rFonts w:hint="default"/>
      </w:rPr>
    </w:lvl>
    <w:lvl w:ilvl="1" w:tplc="2B8C04EE">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D77DA4"/>
    <w:multiLevelType w:val="multilevel"/>
    <w:tmpl w:val="BF186C54"/>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8F5AD7"/>
    <w:multiLevelType w:val="multilevel"/>
    <w:tmpl w:val="5D169EB2"/>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E0736D"/>
    <w:multiLevelType w:val="hybridMultilevel"/>
    <w:tmpl w:val="7A382CCE"/>
    <w:lvl w:ilvl="0" w:tplc="D9E0E936">
      <w:start w:val="3"/>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9">
    <w:nsid w:val="39BE7010"/>
    <w:multiLevelType w:val="hybridMultilevel"/>
    <w:tmpl w:val="FE8CEDAE"/>
    <w:lvl w:ilvl="0" w:tplc="7D082022">
      <w:start w:val="1"/>
      <w:numFmt w:val="decimal"/>
      <w:lvlText w:val="%1."/>
      <w:lvlJc w:val="left"/>
      <w:pPr>
        <w:ind w:left="1215" w:hanging="51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EBA15C9"/>
    <w:multiLevelType w:val="multilevel"/>
    <w:tmpl w:val="C36CB8B8"/>
    <w:lvl w:ilvl="0">
      <w:start w:val="7"/>
      <w:numFmt w:val="decimal"/>
      <w:lvlText w:val="3.5.%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135CE6"/>
    <w:multiLevelType w:val="hybridMultilevel"/>
    <w:tmpl w:val="D910DF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3A102E7"/>
    <w:multiLevelType w:val="hybridMultilevel"/>
    <w:tmpl w:val="9A6822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71802A8"/>
    <w:multiLevelType w:val="hybridMultilevel"/>
    <w:tmpl w:val="F8D2400A"/>
    <w:lvl w:ilvl="0" w:tplc="016A9B8C">
      <w:start w:val="1"/>
      <w:numFmt w:val="decimal"/>
      <w:lvlText w:val="%1."/>
      <w:lvlJc w:val="left"/>
      <w:pPr>
        <w:ind w:left="720" w:hanging="360"/>
      </w:pPr>
      <w:rPr>
        <w:rFonts w:asciiTheme="minorHAnsi" w:eastAsiaTheme="minorEastAsia" w:hAnsi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DC389D"/>
    <w:multiLevelType w:val="multilevel"/>
    <w:tmpl w:val="40A0BE3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5CB61CB"/>
    <w:multiLevelType w:val="multilevel"/>
    <w:tmpl w:val="EAF0B1E2"/>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nsid w:val="695668EB"/>
    <w:multiLevelType w:val="multilevel"/>
    <w:tmpl w:val="8856A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BD1183"/>
    <w:multiLevelType w:val="multilevel"/>
    <w:tmpl w:val="0C9C2D52"/>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D93541"/>
    <w:multiLevelType w:val="hybridMultilevel"/>
    <w:tmpl w:val="C968396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8A4107E"/>
    <w:multiLevelType w:val="hybridMultilevel"/>
    <w:tmpl w:val="0C2A2258"/>
    <w:lvl w:ilvl="0" w:tplc="BC3CD4D2">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2"/>
  </w:num>
  <w:num w:numId="5">
    <w:abstractNumId w:val="1"/>
  </w:num>
  <w:num w:numId="6">
    <w:abstractNumId w:val="5"/>
  </w:num>
  <w:num w:numId="7">
    <w:abstractNumId w:val="19"/>
  </w:num>
  <w:num w:numId="8">
    <w:abstractNumId w:val="8"/>
  </w:num>
  <w:num w:numId="9">
    <w:abstractNumId w:val="18"/>
  </w:num>
  <w:num w:numId="10">
    <w:abstractNumId w:val="11"/>
  </w:num>
  <w:num w:numId="11">
    <w:abstractNumId w:val="16"/>
  </w:num>
  <w:num w:numId="12">
    <w:abstractNumId w:val="4"/>
  </w:num>
  <w:num w:numId="13">
    <w:abstractNumId w:val="6"/>
  </w:num>
  <w:num w:numId="14">
    <w:abstractNumId w:val="7"/>
  </w:num>
  <w:num w:numId="15">
    <w:abstractNumId w:val="10"/>
  </w:num>
  <w:num w:numId="16">
    <w:abstractNumId w:val="17"/>
  </w:num>
  <w:num w:numId="17">
    <w:abstractNumId w:val="0"/>
  </w:num>
  <w:num w:numId="18">
    <w:abstractNumId w:val="14"/>
  </w:num>
  <w:num w:numId="19">
    <w:abstractNumId w:val="1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D7ABA"/>
    <w:rsid w:val="000048E3"/>
    <w:rsid w:val="00027BE3"/>
    <w:rsid w:val="00037329"/>
    <w:rsid w:val="00057641"/>
    <w:rsid w:val="000B291B"/>
    <w:rsid w:val="000E09B4"/>
    <w:rsid w:val="000F65FA"/>
    <w:rsid w:val="00127B14"/>
    <w:rsid w:val="00131433"/>
    <w:rsid w:val="00140ADD"/>
    <w:rsid w:val="00145519"/>
    <w:rsid w:val="00166AE8"/>
    <w:rsid w:val="001C62D8"/>
    <w:rsid w:val="001C65B3"/>
    <w:rsid w:val="001F4AE6"/>
    <w:rsid w:val="00205539"/>
    <w:rsid w:val="0021591E"/>
    <w:rsid w:val="00226C5A"/>
    <w:rsid w:val="002279CB"/>
    <w:rsid w:val="00250C88"/>
    <w:rsid w:val="00253C7D"/>
    <w:rsid w:val="00254A4A"/>
    <w:rsid w:val="0026248F"/>
    <w:rsid w:val="002644E0"/>
    <w:rsid w:val="002823E9"/>
    <w:rsid w:val="002C56FD"/>
    <w:rsid w:val="002C5BC2"/>
    <w:rsid w:val="002E6F2E"/>
    <w:rsid w:val="002F2A37"/>
    <w:rsid w:val="002F780E"/>
    <w:rsid w:val="003226C4"/>
    <w:rsid w:val="003340EF"/>
    <w:rsid w:val="00343DD5"/>
    <w:rsid w:val="00362A50"/>
    <w:rsid w:val="00383D58"/>
    <w:rsid w:val="00384862"/>
    <w:rsid w:val="003A62C4"/>
    <w:rsid w:val="003B13FB"/>
    <w:rsid w:val="003D7ABA"/>
    <w:rsid w:val="00407ADD"/>
    <w:rsid w:val="00420668"/>
    <w:rsid w:val="00424091"/>
    <w:rsid w:val="004265E5"/>
    <w:rsid w:val="00432C27"/>
    <w:rsid w:val="0043435E"/>
    <w:rsid w:val="00440BE7"/>
    <w:rsid w:val="00443BF9"/>
    <w:rsid w:val="00446ECF"/>
    <w:rsid w:val="00522673"/>
    <w:rsid w:val="0054121A"/>
    <w:rsid w:val="005419B8"/>
    <w:rsid w:val="00547B7F"/>
    <w:rsid w:val="00566E5B"/>
    <w:rsid w:val="005A7283"/>
    <w:rsid w:val="005C2EAF"/>
    <w:rsid w:val="005E69C9"/>
    <w:rsid w:val="00605149"/>
    <w:rsid w:val="00631585"/>
    <w:rsid w:val="00651448"/>
    <w:rsid w:val="00657A30"/>
    <w:rsid w:val="00683F0F"/>
    <w:rsid w:val="00684E4F"/>
    <w:rsid w:val="00721DB9"/>
    <w:rsid w:val="0072763D"/>
    <w:rsid w:val="007309D6"/>
    <w:rsid w:val="00735E53"/>
    <w:rsid w:val="007455F8"/>
    <w:rsid w:val="00783EB1"/>
    <w:rsid w:val="00813ED5"/>
    <w:rsid w:val="00817DF0"/>
    <w:rsid w:val="00817FE1"/>
    <w:rsid w:val="00822B6C"/>
    <w:rsid w:val="00825057"/>
    <w:rsid w:val="00843BCD"/>
    <w:rsid w:val="008641E9"/>
    <w:rsid w:val="00894933"/>
    <w:rsid w:val="008B49E0"/>
    <w:rsid w:val="008B630D"/>
    <w:rsid w:val="008D4368"/>
    <w:rsid w:val="008D4DE6"/>
    <w:rsid w:val="008F0965"/>
    <w:rsid w:val="0090090A"/>
    <w:rsid w:val="00921F8F"/>
    <w:rsid w:val="00953205"/>
    <w:rsid w:val="00955899"/>
    <w:rsid w:val="009A4133"/>
    <w:rsid w:val="009A41F1"/>
    <w:rsid w:val="009A4BED"/>
    <w:rsid w:val="009A6C3A"/>
    <w:rsid w:val="009B16C1"/>
    <w:rsid w:val="009C0746"/>
    <w:rsid w:val="009C4F8A"/>
    <w:rsid w:val="009D168D"/>
    <w:rsid w:val="009D2FE9"/>
    <w:rsid w:val="00A12B1A"/>
    <w:rsid w:val="00A27C5E"/>
    <w:rsid w:val="00A66D62"/>
    <w:rsid w:val="00A87E1E"/>
    <w:rsid w:val="00A904D1"/>
    <w:rsid w:val="00B40917"/>
    <w:rsid w:val="00B43A08"/>
    <w:rsid w:val="00BE424D"/>
    <w:rsid w:val="00BF21D0"/>
    <w:rsid w:val="00BF619B"/>
    <w:rsid w:val="00C16510"/>
    <w:rsid w:val="00C47427"/>
    <w:rsid w:val="00C631CD"/>
    <w:rsid w:val="00C63CEE"/>
    <w:rsid w:val="00CB6B1F"/>
    <w:rsid w:val="00CC5A6C"/>
    <w:rsid w:val="00CF2D8B"/>
    <w:rsid w:val="00D150B0"/>
    <w:rsid w:val="00D21732"/>
    <w:rsid w:val="00D83877"/>
    <w:rsid w:val="00DD54E8"/>
    <w:rsid w:val="00DF58BE"/>
    <w:rsid w:val="00E22686"/>
    <w:rsid w:val="00E63819"/>
    <w:rsid w:val="00E642C5"/>
    <w:rsid w:val="00E7525E"/>
    <w:rsid w:val="00EA13B4"/>
    <w:rsid w:val="00EB4F40"/>
    <w:rsid w:val="00EF71CD"/>
    <w:rsid w:val="00F121BB"/>
    <w:rsid w:val="00F66B9F"/>
    <w:rsid w:val="00F8101B"/>
    <w:rsid w:val="00FB3041"/>
    <w:rsid w:val="00FB3444"/>
    <w:rsid w:val="00FC71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D62"/>
  </w:style>
  <w:style w:type="paragraph" w:styleId="1">
    <w:name w:val="heading 1"/>
    <w:basedOn w:val="a"/>
    <w:next w:val="a"/>
    <w:link w:val="10"/>
    <w:uiPriority w:val="9"/>
    <w:qFormat/>
    <w:rsid w:val="002159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22673"/>
    <w:pPr>
      <w:keepNext/>
      <w:spacing w:after="0" w:line="240" w:lineRule="auto"/>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3D7ABA"/>
    <w:pPr>
      <w:widowControl w:val="0"/>
      <w:spacing w:after="0" w:line="240" w:lineRule="auto"/>
      <w:ind w:left="170"/>
    </w:pPr>
    <w:rPr>
      <w:rFonts w:ascii="Times New Roman" w:eastAsia="Times New Roman" w:hAnsi="Times New Roman"/>
      <w:sz w:val="26"/>
      <w:szCs w:val="26"/>
      <w:lang w:eastAsia="en-US"/>
    </w:rPr>
  </w:style>
  <w:style w:type="character" w:customStyle="1" w:styleId="a4">
    <w:name w:val="Основной текст Знак"/>
    <w:basedOn w:val="a0"/>
    <w:link w:val="a3"/>
    <w:rsid w:val="003D7ABA"/>
    <w:rPr>
      <w:rFonts w:ascii="Times New Roman" w:eastAsia="Times New Roman" w:hAnsi="Times New Roman"/>
      <w:sz w:val="26"/>
      <w:szCs w:val="26"/>
      <w:lang w:eastAsia="en-US"/>
    </w:rPr>
  </w:style>
  <w:style w:type="paragraph" w:styleId="a5">
    <w:name w:val="Normal (Web)"/>
    <w:basedOn w:val="a"/>
    <w:uiPriority w:val="99"/>
    <w:unhideWhenUsed/>
    <w:rsid w:val="002823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522673"/>
    <w:rPr>
      <w:rFonts w:ascii="Times New Roman" w:eastAsia="Times New Roman" w:hAnsi="Times New Roman" w:cs="Times New Roman"/>
      <w:b/>
      <w:bCs/>
      <w:sz w:val="24"/>
      <w:szCs w:val="24"/>
    </w:rPr>
  </w:style>
  <w:style w:type="character" w:styleId="a6">
    <w:name w:val="Hyperlink"/>
    <w:basedOn w:val="a0"/>
    <w:uiPriority w:val="99"/>
    <w:unhideWhenUsed/>
    <w:rsid w:val="00522673"/>
    <w:rPr>
      <w:color w:val="0000FF"/>
      <w:u w:val="single"/>
    </w:rPr>
  </w:style>
  <w:style w:type="character" w:styleId="a7">
    <w:name w:val="FollowedHyperlink"/>
    <w:basedOn w:val="a0"/>
    <w:uiPriority w:val="99"/>
    <w:semiHidden/>
    <w:unhideWhenUsed/>
    <w:rsid w:val="00522673"/>
    <w:rPr>
      <w:color w:val="800080"/>
      <w:u w:val="single"/>
    </w:rPr>
  </w:style>
  <w:style w:type="paragraph" w:styleId="a8">
    <w:name w:val="header"/>
    <w:basedOn w:val="a"/>
    <w:link w:val="a9"/>
    <w:unhideWhenUsed/>
    <w:rsid w:val="005226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522673"/>
    <w:rPr>
      <w:rFonts w:ascii="Times New Roman" w:eastAsia="Times New Roman" w:hAnsi="Times New Roman" w:cs="Times New Roman"/>
      <w:sz w:val="24"/>
      <w:szCs w:val="24"/>
    </w:rPr>
  </w:style>
  <w:style w:type="paragraph" w:styleId="aa">
    <w:name w:val="footer"/>
    <w:basedOn w:val="a"/>
    <w:link w:val="ab"/>
    <w:unhideWhenUsed/>
    <w:rsid w:val="005226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522673"/>
    <w:rPr>
      <w:rFonts w:ascii="Times New Roman" w:eastAsia="Times New Roman" w:hAnsi="Times New Roman" w:cs="Times New Roman"/>
      <w:sz w:val="24"/>
      <w:szCs w:val="24"/>
    </w:rPr>
  </w:style>
  <w:style w:type="paragraph" w:styleId="ac">
    <w:name w:val="Body Text Indent"/>
    <w:basedOn w:val="a"/>
    <w:link w:val="ad"/>
    <w:unhideWhenUsed/>
    <w:rsid w:val="00522673"/>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522673"/>
    <w:rPr>
      <w:rFonts w:ascii="Times New Roman" w:eastAsia="Times New Roman" w:hAnsi="Times New Roman" w:cs="Times New Roman"/>
      <w:sz w:val="24"/>
      <w:szCs w:val="24"/>
    </w:rPr>
  </w:style>
  <w:style w:type="paragraph" w:styleId="ae">
    <w:name w:val="Balloon Text"/>
    <w:basedOn w:val="a"/>
    <w:link w:val="af"/>
    <w:semiHidden/>
    <w:unhideWhenUsed/>
    <w:rsid w:val="00522673"/>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semiHidden/>
    <w:rsid w:val="00522673"/>
    <w:rPr>
      <w:rFonts w:ascii="Tahoma" w:eastAsia="Times New Roman" w:hAnsi="Tahoma" w:cs="Tahoma"/>
      <w:sz w:val="16"/>
      <w:szCs w:val="16"/>
    </w:rPr>
  </w:style>
  <w:style w:type="paragraph" w:customStyle="1" w:styleId="xl66">
    <w:name w:val="xl66"/>
    <w:basedOn w:val="a"/>
    <w:rsid w:val="00522673"/>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522673"/>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68">
    <w:name w:val="xl68"/>
    <w:basedOn w:val="a"/>
    <w:rsid w:val="00522673"/>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69">
    <w:name w:val="xl69"/>
    <w:basedOn w:val="a"/>
    <w:rsid w:val="00522673"/>
    <w:pPr>
      <w:pBdr>
        <w:top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0">
    <w:name w:val="xl70"/>
    <w:basedOn w:val="a"/>
    <w:rsid w:val="00522673"/>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1">
    <w:name w:val="xl71"/>
    <w:basedOn w:val="a"/>
    <w:rsid w:val="0052267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2">
    <w:name w:val="xl72"/>
    <w:basedOn w:val="a"/>
    <w:rsid w:val="00522673"/>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rPr>
  </w:style>
  <w:style w:type="paragraph" w:customStyle="1" w:styleId="xl73">
    <w:name w:val="xl73"/>
    <w:basedOn w:val="a"/>
    <w:rsid w:val="00522673"/>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4">
    <w:name w:val="xl74"/>
    <w:basedOn w:val="a"/>
    <w:rsid w:val="00522673"/>
    <w:pPr>
      <w:pBdr>
        <w:top w:val="single" w:sz="8" w:space="0" w:color="auto"/>
        <w:left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5">
    <w:name w:val="xl75"/>
    <w:basedOn w:val="a"/>
    <w:rsid w:val="00522673"/>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6">
    <w:name w:val="xl76"/>
    <w:basedOn w:val="a"/>
    <w:rsid w:val="00522673"/>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7">
    <w:name w:val="xl77"/>
    <w:basedOn w:val="a"/>
    <w:rsid w:val="00522673"/>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78">
    <w:name w:val="xl78"/>
    <w:basedOn w:val="a"/>
    <w:rsid w:val="00522673"/>
    <w:pPr>
      <w:pBdr>
        <w:top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79">
    <w:name w:val="xl79"/>
    <w:basedOn w:val="a"/>
    <w:rsid w:val="00522673"/>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a"/>
    <w:rsid w:val="0052267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1">
    <w:name w:val="xl81"/>
    <w:basedOn w:val="a"/>
    <w:rsid w:val="00522673"/>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2">
    <w:name w:val="xl82"/>
    <w:basedOn w:val="a"/>
    <w:rsid w:val="0052267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3">
    <w:name w:val="xl83"/>
    <w:basedOn w:val="a"/>
    <w:rsid w:val="0052267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4">
    <w:name w:val="xl84"/>
    <w:basedOn w:val="a"/>
    <w:rsid w:val="0052267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85">
    <w:name w:val="xl85"/>
    <w:basedOn w:val="a"/>
    <w:rsid w:val="00522673"/>
    <w:pPr>
      <w:pBdr>
        <w:top w:val="single" w:sz="4" w:space="0" w:color="auto"/>
        <w:bottom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6">
    <w:name w:val="xl86"/>
    <w:basedOn w:val="a"/>
    <w:rsid w:val="0052267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7">
    <w:name w:val="xl87"/>
    <w:basedOn w:val="a"/>
    <w:rsid w:val="00522673"/>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8">
    <w:name w:val="xl88"/>
    <w:basedOn w:val="a"/>
    <w:rsid w:val="00522673"/>
    <w:pPr>
      <w:pBdr>
        <w:top w:val="single" w:sz="4" w:space="0" w:color="auto"/>
        <w:left w:val="single" w:sz="8"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89">
    <w:name w:val="xl89"/>
    <w:basedOn w:val="a"/>
    <w:rsid w:val="00522673"/>
    <w:pPr>
      <w:pBdr>
        <w:top w:val="single" w:sz="4" w:space="0" w:color="auto"/>
        <w:left w:val="single" w:sz="4" w:space="0" w:color="auto"/>
        <w:bottom w:val="single" w:sz="8"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0">
    <w:name w:val="xl90"/>
    <w:basedOn w:val="a"/>
    <w:rsid w:val="00522673"/>
    <w:pPr>
      <w:pBdr>
        <w:top w:val="single" w:sz="4" w:space="0" w:color="auto"/>
        <w:left w:val="single" w:sz="4" w:space="0" w:color="auto"/>
        <w:bottom w:val="single" w:sz="8"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1">
    <w:name w:val="xl91"/>
    <w:basedOn w:val="a"/>
    <w:rsid w:val="00522673"/>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sz w:val="16"/>
      <w:szCs w:val="16"/>
    </w:rPr>
  </w:style>
  <w:style w:type="paragraph" w:customStyle="1" w:styleId="xl92">
    <w:name w:val="xl92"/>
    <w:basedOn w:val="a"/>
    <w:rsid w:val="00522673"/>
    <w:pPr>
      <w:pBdr>
        <w:top w:val="single" w:sz="4"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3">
    <w:name w:val="xl93"/>
    <w:basedOn w:val="a"/>
    <w:rsid w:val="00522673"/>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a"/>
    <w:rsid w:val="00522673"/>
    <w:pPr>
      <w:pBdr>
        <w:left w:val="single" w:sz="8"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5">
    <w:name w:val="xl95"/>
    <w:basedOn w:val="a"/>
    <w:rsid w:val="00522673"/>
    <w:pP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6">
    <w:name w:val="xl96"/>
    <w:basedOn w:val="a"/>
    <w:rsid w:val="00522673"/>
    <w:pP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97">
    <w:name w:val="xl97"/>
    <w:basedOn w:val="a"/>
    <w:rsid w:val="00522673"/>
    <w:pPr>
      <w:pBdr>
        <w:top w:val="single" w:sz="4" w:space="0" w:color="auto"/>
      </w:pBdr>
      <w:shd w:val="clear" w:color="auto" w:fill="FFFFFF"/>
      <w:spacing w:before="100" w:beforeAutospacing="1" w:after="100" w:afterAutospacing="1" w:line="240" w:lineRule="auto"/>
    </w:pPr>
    <w:rPr>
      <w:rFonts w:ascii="Arial" w:eastAsia="Times New Roman" w:hAnsi="Arial" w:cs="Arial"/>
      <w:sz w:val="16"/>
      <w:szCs w:val="16"/>
    </w:rPr>
  </w:style>
  <w:style w:type="paragraph" w:customStyle="1" w:styleId="xl98">
    <w:name w:val="xl98"/>
    <w:basedOn w:val="a"/>
    <w:rsid w:val="00522673"/>
    <w:pPr>
      <w:pBdr>
        <w:left w:val="single" w:sz="4" w:space="0" w:color="auto"/>
        <w:right w:val="single" w:sz="8" w:space="0" w:color="auto"/>
      </w:pBdr>
      <w:shd w:val="clear" w:color="auto" w:fill="FFFFFF"/>
      <w:spacing w:before="100" w:beforeAutospacing="1" w:after="100" w:afterAutospacing="1" w:line="240" w:lineRule="auto"/>
    </w:pPr>
    <w:rPr>
      <w:rFonts w:ascii="Arial" w:eastAsia="Times New Roman" w:hAnsi="Arial" w:cs="Arial"/>
      <w:b/>
      <w:bCs/>
      <w:sz w:val="16"/>
      <w:szCs w:val="16"/>
    </w:rPr>
  </w:style>
  <w:style w:type="paragraph" w:customStyle="1" w:styleId="xl99">
    <w:name w:val="xl99"/>
    <w:basedOn w:val="a"/>
    <w:rsid w:val="00522673"/>
    <w:pPr>
      <w:pBdr>
        <w:top w:val="single" w:sz="4" w:space="0" w:color="auto"/>
        <w:left w:val="single" w:sz="8"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100">
    <w:name w:val="xl100"/>
    <w:basedOn w:val="a"/>
    <w:rsid w:val="00522673"/>
    <w:pPr>
      <w:pBdr>
        <w:top w:val="single" w:sz="4" w:space="0" w:color="auto"/>
        <w:bottom w:val="single" w:sz="8" w:space="0" w:color="auto"/>
      </w:pBdr>
      <w:shd w:val="clear" w:color="auto" w:fill="FFFFFF"/>
      <w:spacing w:before="100" w:beforeAutospacing="1" w:after="100" w:afterAutospacing="1" w:line="240" w:lineRule="auto"/>
    </w:pPr>
    <w:rPr>
      <w:rFonts w:ascii="Arial" w:eastAsia="Times New Roman" w:hAnsi="Arial" w:cs="Arial"/>
      <w:sz w:val="20"/>
      <w:szCs w:val="20"/>
    </w:rPr>
  </w:style>
  <w:style w:type="paragraph" w:customStyle="1" w:styleId="xl101">
    <w:name w:val="xl101"/>
    <w:basedOn w:val="a"/>
    <w:rsid w:val="00522673"/>
    <w:pPr>
      <w:pBdr>
        <w:top w:val="single" w:sz="4" w:space="0" w:color="auto"/>
        <w:bottom w:val="single" w:sz="8"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b/>
      <w:bCs/>
      <w:sz w:val="16"/>
      <w:szCs w:val="16"/>
    </w:rPr>
  </w:style>
  <w:style w:type="paragraph" w:customStyle="1" w:styleId="xl102">
    <w:name w:val="xl102"/>
    <w:basedOn w:val="a"/>
    <w:rsid w:val="00522673"/>
    <w:pPr>
      <w:pBdr>
        <w:top w:val="single" w:sz="4" w:space="0" w:color="auto"/>
        <w:bottom w:val="single" w:sz="8" w:space="0" w:color="auto"/>
        <w:right w:val="single" w:sz="8" w:space="0" w:color="auto"/>
      </w:pBdr>
      <w:shd w:val="clear" w:color="auto" w:fill="FFFFFF"/>
      <w:spacing w:before="100" w:beforeAutospacing="1" w:after="100" w:afterAutospacing="1" w:line="240" w:lineRule="auto"/>
    </w:pPr>
    <w:rPr>
      <w:rFonts w:ascii="Arial" w:eastAsia="Times New Roman" w:hAnsi="Arial" w:cs="Arial"/>
      <w:b/>
      <w:bCs/>
      <w:sz w:val="16"/>
      <w:szCs w:val="16"/>
    </w:rPr>
  </w:style>
  <w:style w:type="character" w:customStyle="1" w:styleId="10">
    <w:name w:val="Заголовок 1 Знак"/>
    <w:basedOn w:val="a0"/>
    <w:link w:val="1"/>
    <w:uiPriority w:val="9"/>
    <w:rsid w:val="0021591E"/>
    <w:rPr>
      <w:rFonts w:asciiTheme="majorHAnsi" w:eastAsiaTheme="majorEastAsia" w:hAnsiTheme="majorHAnsi" w:cstheme="majorBidi"/>
      <w:b/>
      <w:bCs/>
      <w:color w:val="365F91" w:themeColor="accent1" w:themeShade="BF"/>
      <w:sz w:val="28"/>
      <w:szCs w:val="28"/>
    </w:rPr>
  </w:style>
  <w:style w:type="paragraph" w:styleId="af0">
    <w:name w:val="Title"/>
    <w:basedOn w:val="a"/>
    <w:link w:val="af1"/>
    <w:uiPriority w:val="99"/>
    <w:qFormat/>
    <w:rsid w:val="0021591E"/>
    <w:pPr>
      <w:spacing w:before="240" w:after="60" w:line="240" w:lineRule="auto"/>
      <w:jc w:val="center"/>
      <w:outlineLvl w:val="0"/>
    </w:pPr>
    <w:rPr>
      <w:rFonts w:ascii="Arial" w:eastAsia="Times New Roman" w:hAnsi="Arial" w:cs="Arial"/>
      <w:b/>
      <w:bCs/>
      <w:kern w:val="28"/>
      <w:sz w:val="32"/>
      <w:szCs w:val="32"/>
    </w:rPr>
  </w:style>
  <w:style w:type="character" w:customStyle="1" w:styleId="af1">
    <w:name w:val="Название Знак"/>
    <w:basedOn w:val="a0"/>
    <w:link w:val="af0"/>
    <w:uiPriority w:val="99"/>
    <w:rsid w:val="0021591E"/>
    <w:rPr>
      <w:rFonts w:ascii="Arial" w:eastAsia="Times New Roman" w:hAnsi="Arial" w:cs="Arial"/>
      <w:b/>
      <w:bCs/>
      <w:kern w:val="28"/>
      <w:sz w:val="32"/>
      <w:szCs w:val="32"/>
    </w:rPr>
  </w:style>
  <w:style w:type="character" w:styleId="af2">
    <w:name w:val="Strong"/>
    <w:uiPriority w:val="22"/>
    <w:qFormat/>
    <w:rsid w:val="00432C27"/>
    <w:rPr>
      <w:b/>
      <w:bCs/>
    </w:rPr>
  </w:style>
  <w:style w:type="paragraph" w:customStyle="1" w:styleId="21">
    <w:name w:val="21"/>
    <w:basedOn w:val="a"/>
    <w:rsid w:val="00432C27"/>
    <w:pPr>
      <w:spacing w:after="0" w:line="240" w:lineRule="auto"/>
    </w:pPr>
    <w:rPr>
      <w:rFonts w:ascii="Tahoma" w:eastAsia="Times New Roman" w:hAnsi="Tahoma" w:cs="Tahoma"/>
      <w:color w:val="000000"/>
      <w:sz w:val="18"/>
      <w:szCs w:val="18"/>
    </w:rPr>
  </w:style>
  <w:style w:type="table" w:styleId="af3">
    <w:name w:val="Table Grid"/>
    <w:basedOn w:val="a1"/>
    <w:rsid w:val="000576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35E53"/>
    <w:pPr>
      <w:ind w:left="720"/>
      <w:contextualSpacing/>
    </w:pPr>
  </w:style>
  <w:style w:type="character" w:customStyle="1" w:styleId="22">
    <w:name w:val="Основной текст (2)_"/>
    <w:basedOn w:val="a0"/>
    <w:link w:val="23"/>
    <w:rsid w:val="00BE424D"/>
    <w:rPr>
      <w:rFonts w:eastAsia="Times New Roman" w:cs="Times New Roman"/>
      <w:i/>
      <w:iCs/>
      <w:spacing w:val="-4"/>
      <w:shd w:val="clear" w:color="auto" w:fill="FFFFFF"/>
    </w:rPr>
  </w:style>
  <w:style w:type="character" w:customStyle="1" w:styleId="3">
    <w:name w:val="Основной текст (3)_"/>
    <w:basedOn w:val="a0"/>
    <w:link w:val="30"/>
    <w:rsid w:val="00BE424D"/>
    <w:rPr>
      <w:rFonts w:eastAsia="Times New Roman" w:cs="Times New Roman"/>
      <w:b/>
      <w:bCs/>
      <w:spacing w:val="-5"/>
      <w:shd w:val="clear" w:color="auto" w:fill="FFFFFF"/>
    </w:rPr>
  </w:style>
  <w:style w:type="character" w:customStyle="1" w:styleId="20pt">
    <w:name w:val="Основной текст (2) + Не курсив;Интервал 0 pt"/>
    <w:basedOn w:val="22"/>
    <w:rsid w:val="00BE424D"/>
    <w:rPr>
      <w:rFonts w:eastAsia="Times New Roman" w:cs="Times New Roman"/>
      <w:i/>
      <w:iCs/>
      <w:color w:val="000000"/>
      <w:spacing w:val="-1"/>
      <w:w w:val="100"/>
      <w:position w:val="0"/>
      <w:sz w:val="24"/>
      <w:szCs w:val="24"/>
      <w:shd w:val="clear" w:color="auto" w:fill="FFFFFF"/>
      <w:lang w:val="ru-RU"/>
    </w:rPr>
  </w:style>
  <w:style w:type="character" w:customStyle="1" w:styleId="211pt0pt">
    <w:name w:val="Основной текст (2) + 11 pt;Интервал 0 pt"/>
    <w:basedOn w:val="22"/>
    <w:rsid w:val="00BE424D"/>
    <w:rPr>
      <w:rFonts w:eastAsia="Times New Roman" w:cs="Times New Roman"/>
      <w:i/>
      <w:iCs/>
      <w:color w:val="000000"/>
      <w:spacing w:val="-2"/>
      <w:w w:val="100"/>
      <w:position w:val="0"/>
      <w:sz w:val="22"/>
      <w:szCs w:val="22"/>
      <w:shd w:val="clear" w:color="auto" w:fill="FFFFFF"/>
      <w:lang w:val="ru-RU"/>
    </w:rPr>
  </w:style>
  <w:style w:type="paragraph" w:customStyle="1" w:styleId="23">
    <w:name w:val="Основной текст (2)"/>
    <w:basedOn w:val="a"/>
    <w:link w:val="22"/>
    <w:rsid w:val="00BE424D"/>
    <w:pPr>
      <w:widowControl w:val="0"/>
      <w:shd w:val="clear" w:color="auto" w:fill="FFFFFF"/>
      <w:spacing w:after="360" w:line="0" w:lineRule="atLeast"/>
    </w:pPr>
    <w:rPr>
      <w:rFonts w:eastAsia="Times New Roman" w:cs="Times New Roman"/>
      <w:i/>
      <w:iCs/>
      <w:spacing w:val="-4"/>
    </w:rPr>
  </w:style>
  <w:style w:type="paragraph" w:customStyle="1" w:styleId="30">
    <w:name w:val="Основной текст (3)"/>
    <w:basedOn w:val="a"/>
    <w:link w:val="3"/>
    <w:rsid w:val="00BE424D"/>
    <w:pPr>
      <w:widowControl w:val="0"/>
      <w:shd w:val="clear" w:color="auto" w:fill="FFFFFF"/>
      <w:spacing w:before="360" w:after="0" w:line="288" w:lineRule="exact"/>
      <w:jc w:val="center"/>
    </w:pPr>
    <w:rPr>
      <w:rFonts w:eastAsia="Times New Roman" w:cs="Times New Roman"/>
      <w:b/>
      <w:bCs/>
      <w:spacing w:val="-5"/>
    </w:rPr>
  </w:style>
  <w:style w:type="table" w:customStyle="1" w:styleId="11">
    <w:name w:val="Сетка таблицы1"/>
    <w:basedOn w:val="a1"/>
    <w:next w:val="af3"/>
    <w:rsid w:val="00BE424D"/>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F66B9F"/>
    <w:pPr>
      <w:widowControl w:val="0"/>
      <w:snapToGrid w:val="0"/>
      <w:spacing w:after="0" w:line="240" w:lineRule="auto"/>
      <w:ind w:right="19772" w:firstLine="720"/>
    </w:pPr>
    <w:rPr>
      <w:rFonts w:ascii="Arial" w:eastAsia="Times New Roman" w:hAnsi="Arial" w:cs="Times New Roman"/>
      <w:sz w:val="20"/>
      <w:szCs w:val="20"/>
    </w:rPr>
  </w:style>
  <w:style w:type="paragraph" w:customStyle="1" w:styleId="12">
    <w:name w:val="Абзац списка1"/>
    <w:basedOn w:val="a"/>
    <w:rsid w:val="00E7525E"/>
    <w:pPr>
      <w:ind w:left="720"/>
      <w:contextualSpacing/>
    </w:pPr>
    <w:rPr>
      <w:rFonts w:ascii="Calibri" w:eastAsia="Times New Roman" w:hAnsi="Calibri" w:cs="Times New Roman"/>
      <w:lang w:eastAsia="en-US"/>
    </w:rPr>
  </w:style>
  <w:style w:type="paragraph" w:customStyle="1" w:styleId="ConsPlusNormal">
    <w:name w:val="ConsPlusNormal"/>
    <w:link w:val="ConsPlusNormal0"/>
    <w:rsid w:val="00E7525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rticleseparator">
    <w:name w:val="article_separator"/>
    <w:basedOn w:val="a0"/>
    <w:rsid w:val="00EA13B4"/>
  </w:style>
  <w:style w:type="paragraph" w:styleId="af5">
    <w:name w:val="No Spacing"/>
    <w:uiPriority w:val="1"/>
    <w:qFormat/>
    <w:rsid w:val="00C47427"/>
    <w:pPr>
      <w:spacing w:after="0" w:line="240" w:lineRule="auto"/>
    </w:pPr>
  </w:style>
  <w:style w:type="character" w:customStyle="1" w:styleId="ConsPlusNormal0">
    <w:name w:val="ConsPlusNormal Знак"/>
    <w:link w:val="ConsPlusNormal"/>
    <w:locked/>
    <w:rsid w:val="001F4AE6"/>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78809">
      <w:bodyDiv w:val="1"/>
      <w:marLeft w:val="0"/>
      <w:marRight w:val="0"/>
      <w:marTop w:val="0"/>
      <w:marBottom w:val="0"/>
      <w:divBdr>
        <w:top w:val="none" w:sz="0" w:space="0" w:color="auto"/>
        <w:left w:val="none" w:sz="0" w:space="0" w:color="auto"/>
        <w:bottom w:val="none" w:sz="0" w:space="0" w:color="auto"/>
        <w:right w:val="none" w:sz="0" w:space="0" w:color="auto"/>
      </w:divBdr>
    </w:div>
    <w:div w:id="1016426056">
      <w:bodyDiv w:val="1"/>
      <w:marLeft w:val="0"/>
      <w:marRight w:val="0"/>
      <w:marTop w:val="0"/>
      <w:marBottom w:val="0"/>
      <w:divBdr>
        <w:top w:val="none" w:sz="0" w:space="0" w:color="auto"/>
        <w:left w:val="none" w:sz="0" w:space="0" w:color="auto"/>
        <w:bottom w:val="none" w:sz="0" w:space="0" w:color="auto"/>
        <w:right w:val="none" w:sz="0" w:space="0" w:color="auto"/>
      </w:divBdr>
    </w:div>
    <w:div w:id="1439107600">
      <w:bodyDiv w:val="1"/>
      <w:marLeft w:val="0"/>
      <w:marRight w:val="0"/>
      <w:marTop w:val="0"/>
      <w:marBottom w:val="0"/>
      <w:divBdr>
        <w:top w:val="none" w:sz="0" w:space="0" w:color="auto"/>
        <w:left w:val="none" w:sz="0" w:space="0" w:color="auto"/>
        <w:bottom w:val="none" w:sz="0" w:space="0" w:color="auto"/>
        <w:right w:val="none" w:sz="0" w:space="0" w:color="auto"/>
      </w:divBdr>
    </w:div>
    <w:div w:id="213335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A2D7C3CAE85149143B8801A3022B8522C1FE6480792BBD42F47C981B5D4E73AD41DD621927A68Ae8N0G" TargetMode="External"/><Relationship Id="rId3" Type="http://schemas.openxmlformats.org/officeDocument/2006/relationships/styles" Target="styles.xml"/><Relationship Id="rId7" Type="http://schemas.openxmlformats.org/officeDocument/2006/relationships/hyperlink" Target="consultantplus://offline/ref=B0B6EC551C78F862724CB18F1C3FDEED6BBD3CCF0006866BDD34D97936082FA3E4D2714696BB4F9CC9FCFEo1M7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F7E5-BDFC-484C-86A8-14AC2A10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9</Pages>
  <Words>2936</Words>
  <Characters>16738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50</cp:revision>
  <cp:lastPrinted>2019-11-15T06:34:00Z</cp:lastPrinted>
  <dcterms:created xsi:type="dcterms:W3CDTF">2018-06-13T03:05:00Z</dcterms:created>
  <dcterms:modified xsi:type="dcterms:W3CDTF">2020-11-25T03:04:00Z</dcterms:modified>
</cp:coreProperties>
</file>